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271A" w:rsidRDefault="00DA6004" w:rsidP="00DA6004">
      <w:pPr>
        <w:jc w:val="center"/>
        <w:rPr>
          <w:rFonts w:ascii="Times New Roman" w:hAnsi="Times New Roman" w:cs="Times New Roman"/>
          <w:b/>
          <w:sz w:val="32"/>
          <w:u w:val="single"/>
        </w:rPr>
      </w:pPr>
      <w:r w:rsidRPr="00DA6004">
        <w:rPr>
          <w:rFonts w:ascii="Times New Roman" w:hAnsi="Times New Roman" w:cs="Times New Roman"/>
          <w:b/>
          <w:sz w:val="32"/>
          <w:highlight w:val="yellow"/>
          <w:u w:val="single"/>
        </w:rPr>
        <w:t>Electrical Wiring</w:t>
      </w:r>
    </w:p>
    <w:p w:rsidR="00DA6004" w:rsidRDefault="00DA6004" w:rsidP="008F4A8E">
      <w:pPr>
        <w:spacing w:after="0" w:line="240" w:lineRule="auto"/>
        <w:jc w:val="both"/>
        <w:rPr>
          <w:rFonts w:ascii="Times New Roman" w:hAnsi="Times New Roman" w:cs="Times New Roman"/>
          <w:sz w:val="24"/>
        </w:rPr>
      </w:pPr>
      <w:r w:rsidRPr="00CA6EFE">
        <w:rPr>
          <w:rFonts w:ascii="Times New Roman" w:hAnsi="Times New Roman" w:cs="Times New Roman"/>
          <w:sz w:val="24"/>
          <w:u w:val="single"/>
        </w:rPr>
        <w:t>A network of wires connecting</w:t>
      </w:r>
      <w:r>
        <w:rPr>
          <w:rFonts w:ascii="Times New Roman" w:hAnsi="Times New Roman" w:cs="Times New Roman"/>
          <w:sz w:val="24"/>
        </w:rPr>
        <w:t xml:space="preserve"> various accessories for distribution of electrical energy from </w:t>
      </w:r>
      <w:r w:rsidRPr="00CA6EFE">
        <w:rPr>
          <w:rFonts w:ascii="Times New Roman" w:hAnsi="Times New Roman" w:cs="Times New Roman"/>
          <w:sz w:val="24"/>
          <w:u w:val="single"/>
        </w:rPr>
        <w:t>the supplier meter board to the different e</w:t>
      </w:r>
      <w:r w:rsidR="00CA6EFE" w:rsidRPr="00CA6EFE">
        <w:rPr>
          <w:rFonts w:ascii="Times New Roman" w:hAnsi="Times New Roman" w:cs="Times New Roman"/>
          <w:sz w:val="24"/>
          <w:u w:val="single"/>
        </w:rPr>
        <w:t>lectrical energy consuming devic</w:t>
      </w:r>
      <w:r w:rsidRPr="00CA6EFE">
        <w:rPr>
          <w:rFonts w:ascii="Times New Roman" w:hAnsi="Times New Roman" w:cs="Times New Roman"/>
          <w:sz w:val="24"/>
          <w:u w:val="single"/>
        </w:rPr>
        <w:t>es</w:t>
      </w:r>
      <w:r>
        <w:rPr>
          <w:rFonts w:ascii="Times New Roman" w:hAnsi="Times New Roman" w:cs="Times New Roman"/>
          <w:sz w:val="24"/>
        </w:rPr>
        <w:t xml:space="preserve"> such as lamps, fans&amp; other domestic appliances through controlling and safety devi</w:t>
      </w:r>
      <w:r w:rsidR="003E3EA6">
        <w:rPr>
          <w:rFonts w:ascii="Times New Roman" w:hAnsi="Times New Roman" w:cs="Times New Roman"/>
          <w:sz w:val="24"/>
        </w:rPr>
        <w:t>c</w:t>
      </w:r>
      <w:r>
        <w:rPr>
          <w:rFonts w:ascii="Times New Roman" w:hAnsi="Times New Roman" w:cs="Times New Roman"/>
          <w:sz w:val="24"/>
        </w:rPr>
        <w:t xml:space="preserve">es is known as a </w:t>
      </w:r>
      <w:r w:rsidRPr="00B82514">
        <w:rPr>
          <w:rFonts w:ascii="Times New Roman" w:hAnsi="Times New Roman" w:cs="Times New Roman"/>
          <w:b/>
          <w:sz w:val="24"/>
        </w:rPr>
        <w:t>wiring system</w:t>
      </w:r>
      <w:r>
        <w:rPr>
          <w:rFonts w:ascii="Times New Roman" w:hAnsi="Times New Roman" w:cs="Times New Roman"/>
          <w:sz w:val="24"/>
        </w:rPr>
        <w:t>.</w:t>
      </w:r>
    </w:p>
    <w:p w:rsidR="00CA6EFE" w:rsidRPr="00CA6EFE" w:rsidRDefault="00CA6EFE" w:rsidP="008F4A8E">
      <w:pPr>
        <w:spacing w:after="0" w:line="240" w:lineRule="auto"/>
        <w:jc w:val="both"/>
        <w:rPr>
          <w:rFonts w:ascii="Times New Roman" w:hAnsi="Times New Roman" w:cs="Times New Roman"/>
          <w:sz w:val="12"/>
        </w:rPr>
      </w:pPr>
    </w:p>
    <w:p w:rsidR="00552330" w:rsidRDefault="00B82514" w:rsidP="008F4A8E">
      <w:pPr>
        <w:spacing w:after="0" w:line="240" w:lineRule="auto"/>
        <w:jc w:val="both"/>
        <w:rPr>
          <w:rFonts w:ascii="Times New Roman" w:hAnsi="Times New Roman" w:cs="Times New Roman"/>
          <w:sz w:val="24"/>
        </w:rPr>
      </w:pPr>
      <w:r>
        <w:rPr>
          <w:rFonts w:ascii="Times New Roman" w:hAnsi="Times New Roman" w:cs="Times New Roman"/>
          <w:sz w:val="24"/>
        </w:rPr>
        <w:t xml:space="preserve">The supplier </w:t>
      </w:r>
      <w:r w:rsidR="00D93D28">
        <w:rPr>
          <w:rFonts w:ascii="Times New Roman" w:hAnsi="Times New Roman" w:cs="Times New Roman"/>
          <w:sz w:val="24"/>
        </w:rPr>
        <w:t xml:space="preserve">(electricity department) </w:t>
      </w:r>
      <w:r>
        <w:rPr>
          <w:rFonts w:ascii="Times New Roman" w:hAnsi="Times New Roman" w:cs="Times New Roman"/>
          <w:sz w:val="24"/>
        </w:rPr>
        <w:t>servic</w:t>
      </w:r>
      <w:r w:rsidR="00552330">
        <w:rPr>
          <w:rFonts w:ascii="Times New Roman" w:hAnsi="Times New Roman" w:cs="Times New Roman"/>
          <w:sz w:val="24"/>
        </w:rPr>
        <w:t xml:space="preserve">e cable feeding </w:t>
      </w:r>
      <w:r w:rsidR="00E90ED7">
        <w:rPr>
          <w:rFonts w:ascii="Times New Roman" w:hAnsi="Times New Roman" w:cs="Times New Roman"/>
          <w:sz w:val="24"/>
        </w:rPr>
        <w:t xml:space="preserve">electricity to energy meter and after that </w:t>
      </w:r>
      <w:r>
        <w:rPr>
          <w:rFonts w:ascii="Times New Roman" w:hAnsi="Times New Roman" w:cs="Times New Roman"/>
          <w:sz w:val="24"/>
        </w:rPr>
        <w:t xml:space="preserve">terminates at </w:t>
      </w:r>
      <w:r w:rsidRPr="00B82514">
        <w:rPr>
          <w:rFonts w:ascii="Times New Roman" w:hAnsi="Times New Roman" w:cs="Times New Roman"/>
          <w:b/>
          <w:sz w:val="24"/>
        </w:rPr>
        <w:t>servic</w:t>
      </w:r>
      <w:r w:rsidR="00552330" w:rsidRPr="00B82514">
        <w:rPr>
          <w:rFonts w:ascii="Times New Roman" w:hAnsi="Times New Roman" w:cs="Times New Roman"/>
          <w:b/>
          <w:sz w:val="24"/>
        </w:rPr>
        <w:t>e fuse</w:t>
      </w:r>
      <w:r w:rsidR="00552330">
        <w:rPr>
          <w:rFonts w:ascii="Times New Roman" w:hAnsi="Times New Roman" w:cs="Times New Roman"/>
          <w:sz w:val="24"/>
        </w:rPr>
        <w:t xml:space="preserve">, which is also called </w:t>
      </w:r>
      <w:r w:rsidR="00552330" w:rsidRPr="00B82514">
        <w:rPr>
          <w:rFonts w:ascii="Times New Roman" w:hAnsi="Times New Roman" w:cs="Times New Roman"/>
          <w:b/>
          <w:sz w:val="24"/>
        </w:rPr>
        <w:t xml:space="preserve">service </w:t>
      </w:r>
      <w:r w:rsidRPr="00B82514">
        <w:rPr>
          <w:rFonts w:ascii="Times New Roman" w:hAnsi="Times New Roman" w:cs="Times New Roman"/>
          <w:b/>
          <w:sz w:val="24"/>
        </w:rPr>
        <w:t>cut-out</w:t>
      </w:r>
      <w:r w:rsidR="00552330">
        <w:rPr>
          <w:rFonts w:ascii="Times New Roman" w:hAnsi="Times New Roman" w:cs="Times New Roman"/>
          <w:sz w:val="24"/>
        </w:rPr>
        <w:t>.</w:t>
      </w:r>
      <w:r w:rsidR="001D0BB9">
        <w:rPr>
          <w:rFonts w:ascii="Times New Roman" w:hAnsi="Times New Roman" w:cs="Times New Roman"/>
          <w:sz w:val="24"/>
        </w:rPr>
        <w:t xml:space="preserve"> </w:t>
      </w:r>
      <w:r w:rsidR="00D93D28">
        <w:rPr>
          <w:rFonts w:ascii="Times New Roman" w:hAnsi="Times New Roman" w:cs="Times New Roman"/>
          <w:sz w:val="24"/>
        </w:rPr>
        <w:t>Up to</w:t>
      </w:r>
      <w:r w:rsidR="00E90ED7">
        <w:rPr>
          <w:rFonts w:ascii="Times New Roman" w:hAnsi="Times New Roman" w:cs="Times New Roman"/>
          <w:sz w:val="24"/>
        </w:rPr>
        <w:t xml:space="preserve"> service cut-out, it is the property of supplier. </w:t>
      </w:r>
      <w:r w:rsidR="001D0BB9">
        <w:rPr>
          <w:rFonts w:ascii="Times New Roman" w:hAnsi="Times New Roman" w:cs="Times New Roman"/>
          <w:sz w:val="24"/>
        </w:rPr>
        <w:t>The onwards wiring from service cut-out is called consumer’</w:t>
      </w:r>
      <w:r w:rsidR="00996506">
        <w:rPr>
          <w:rFonts w:ascii="Times New Roman" w:hAnsi="Times New Roman" w:cs="Times New Roman"/>
          <w:sz w:val="24"/>
        </w:rPr>
        <w:t>s terminal, such cables are entirely under the control of consumer.</w:t>
      </w:r>
      <w:r w:rsidR="00296866">
        <w:rPr>
          <w:rFonts w:ascii="Times New Roman" w:hAnsi="Times New Roman" w:cs="Times New Roman"/>
          <w:sz w:val="24"/>
        </w:rPr>
        <w:t xml:space="preserve"> A typical house wiring circuit is shown below:</w:t>
      </w:r>
    </w:p>
    <w:p w:rsidR="00DA295C" w:rsidRPr="00DA295C" w:rsidRDefault="00DA295C" w:rsidP="00492B35">
      <w:pPr>
        <w:spacing w:after="0" w:line="240" w:lineRule="auto"/>
        <w:jc w:val="both"/>
        <w:rPr>
          <w:rFonts w:ascii="Times New Roman" w:hAnsi="Times New Roman" w:cs="Times New Roman"/>
          <w:sz w:val="12"/>
        </w:rPr>
      </w:pPr>
    </w:p>
    <w:p w:rsidR="005B02A4" w:rsidRDefault="00492B35" w:rsidP="00DA6004">
      <w:pPr>
        <w:jc w:val="both"/>
        <w:rPr>
          <w:rFonts w:ascii="Times New Roman" w:hAnsi="Times New Roman" w:cs="Times New Roman"/>
          <w:sz w:val="24"/>
        </w:rPr>
      </w:pPr>
      <w:r>
        <w:rPr>
          <w:noProof/>
          <w:lang w:eastAsia="en-IN"/>
        </w:rPr>
        <w:drawing>
          <wp:inline distT="0" distB="0" distL="0" distR="0">
            <wp:extent cx="5725661" cy="2734574"/>
            <wp:effectExtent l="19050" t="0" r="8389" b="0"/>
            <wp:docPr id="4" name="Picture 4" descr="C:\Users\Sony\AppData\Local\Microsoft\Windows\Temporary Internet Files\Content.Word\IMG_20180329_201144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ony\AppData\Local\Microsoft\Windows\Temporary Internet Files\Content.Word\IMG_20180329_201144461.jpg"/>
                    <pic:cNvPicPr>
                      <a:picLocks noChangeAspect="1" noChangeArrowheads="1"/>
                    </pic:cNvPicPr>
                  </pic:nvPicPr>
                  <pic:blipFill>
                    <a:blip r:embed="rId5" cstate="print"/>
                    <a:srcRect/>
                    <a:stretch>
                      <a:fillRect/>
                    </a:stretch>
                  </pic:blipFill>
                  <pic:spPr bwMode="auto">
                    <a:xfrm>
                      <a:off x="0" y="0"/>
                      <a:ext cx="5725661" cy="2734574"/>
                    </a:xfrm>
                    <a:prstGeom prst="rect">
                      <a:avLst/>
                    </a:prstGeom>
                    <a:noFill/>
                    <a:ln w="9525">
                      <a:noFill/>
                      <a:miter lim="800000"/>
                      <a:headEnd/>
                      <a:tailEnd/>
                    </a:ln>
                  </pic:spPr>
                </pic:pic>
              </a:graphicData>
            </a:graphic>
          </wp:inline>
        </w:drawing>
      </w:r>
    </w:p>
    <w:p w:rsidR="005B02A4" w:rsidRPr="00173398" w:rsidRDefault="005B02A4" w:rsidP="005B02A4">
      <w:pPr>
        <w:rPr>
          <w:rFonts w:ascii="Times New Roman" w:hAnsi="Times New Roman" w:cs="Times New Roman"/>
          <w:b/>
          <w:sz w:val="28"/>
          <w:highlight w:val="green"/>
        </w:rPr>
      </w:pPr>
      <w:r w:rsidRPr="00173398">
        <w:rPr>
          <w:rFonts w:ascii="Times New Roman" w:hAnsi="Times New Roman" w:cs="Times New Roman"/>
          <w:b/>
          <w:sz w:val="28"/>
          <w:highlight w:val="green"/>
        </w:rPr>
        <w:t>Distribution of Electrical Energy:</w:t>
      </w:r>
    </w:p>
    <w:p w:rsidR="00DC2CDF" w:rsidRDefault="00DC2CDF" w:rsidP="00C05ED4">
      <w:pPr>
        <w:spacing w:after="0" w:line="240" w:lineRule="auto"/>
        <w:jc w:val="both"/>
        <w:rPr>
          <w:rFonts w:ascii="Times New Roman" w:hAnsi="Times New Roman" w:cs="Times New Roman"/>
          <w:sz w:val="24"/>
        </w:rPr>
      </w:pPr>
      <w:r>
        <w:rPr>
          <w:rFonts w:ascii="Times New Roman" w:hAnsi="Times New Roman" w:cs="Times New Roman"/>
          <w:sz w:val="24"/>
        </w:rPr>
        <w:t xml:space="preserve">As per recommendation of </w:t>
      </w:r>
      <w:r w:rsidRPr="00AF3A4A">
        <w:rPr>
          <w:rFonts w:ascii="Times New Roman" w:hAnsi="Times New Roman" w:cs="Times New Roman"/>
          <w:sz w:val="24"/>
          <w:u w:val="single"/>
        </w:rPr>
        <w:t>Indian Standards (IS)</w:t>
      </w:r>
      <w:r>
        <w:rPr>
          <w:rFonts w:ascii="Times New Roman" w:hAnsi="Times New Roman" w:cs="Times New Roman"/>
          <w:sz w:val="24"/>
        </w:rPr>
        <w:t xml:space="preserve"> the </w:t>
      </w:r>
      <w:r w:rsidRPr="006D1D64">
        <w:rPr>
          <w:rFonts w:ascii="Times New Roman" w:hAnsi="Times New Roman" w:cs="Times New Roman"/>
          <w:sz w:val="24"/>
          <w:u w:val="single"/>
        </w:rPr>
        <w:t>maximum number of points</w:t>
      </w:r>
      <w:r>
        <w:rPr>
          <w:rFonts w:ascii="Times New Roman" w:hAnsi="Times New Roman" w:cs="Times New Roman"/>
          <w:sz w:val="24"/>
        </w:rPr>
        <w:t xml:space="preserve"> of lights, fans &amp; 5 A </w:t>
      </w:r>
      <w:r w:rsidR="00160001">
        <w:rPr>
          <w:rFonts w:ascii="Times New Roman" w:hAnsi="Times New Roman" w:cs="Times New Roman"/>
          <w:sz w:val="24"/>
        </w:rPr>
        <w:t>sockets</w:t>
      </w:r>
      <w:r>
        <w:rPr>
          <w:rFonts w:ascii="Times New Roman" w:hAnsi="Times New Roman" w:cs="Times New Roman"/>
          <w:sz w:val="24"/>
        </w:rPr>
        <w:t xml:space="preserve"> that can be </w:t>
      </w:r>
      <w:r w:rsidRPr="006D1D64">
        <w:rPr>
          <w:rFonts w:ascii="Times New Roman" w:hAnsi="Times New Roman" w:cs="Times New Roman"/>
          <w:sz w:val="24"/>
          <w:u w:val="single"/>
        </w:rPr>
        <w:t>connected in one circuit is 10 and maximum load</w:t>
      </w:r>
      <w:r>
        <w:rPr>
          <w:rFonts w:ascii="Times New Roman" w:hAnsi="Times New Roman" w:cs="Times New Roman"/>
          <w:sz w:val="24"/>
        </w:rPr>
        <w:t xml:space="preserve"> that can be connected in such a circuit </w:t>
      </w:r>
      <w:r w:rsidRPr="006D1D64">
        <w:rPr>
          <w:rFonts w:ascii="Times New Roman" w:hAnsi="Times New Roman" w:cs="Times New Roman"/>
          <w:sz w:val="24"/>
          <w:u w:val="single"/>
        </w:rPr>
        <w:t>is 800 watts</w:t>
      </w:r>
      <w:r>
        <w:rPr>
          <w:rFonts w:ascii="Times New Roman" w:hAnsi="Times New Roman" w:cs="Times New Roman"/>
          <w:sz w:val="24"/>
        </w:rPr>
        <w:t>.</w:t>
      </w:r>
      <w:r w:rsidR="009731D7">
        <w:rPr>
          <w:rFonts w:ascii="Times New Roman" w:hAnsi="Times New Roman" w:cs="Times New Roman"/>
          <w:sz w:val="24"/>
        </w:rPr>
        <w:t xml:space="preserve"> In case more load or points,</w:t>
      </w:r>
      <w:r w:rsidR="006C0621">
        <w:rPr>
          <w:rFonts w:ascii="Times New Roman" w:hAnsi="Times New Roman" w:cs="Times New Roman"/>
          <w:sz w:val="24"/>
        </w:rPr>
        <w:t xml:space="preserve"> </w:t>
      </w:r>
      <w:r w:rsidR="009731D7">
        <w:rPr>
          <w:rFonts w:ascii="Times New Roman" w:hAnsi="Times New Roman" w:cs="Times New Roman"/>
          <w:sz w:val="24"/>
        </w:rPr>
        <w:t>more than one circuit is required.</w:t>
      </w:r>
    </w:p>
    <w:p w:rsidR="00E25CA3" w:rsidRDefault="00E25CA3" w:rsidP="00C05ED4">
      <w:pPr>
        <w:spacing w:after="0" w:line="240" w:lineRule="auto"/>
        <w:jc w:val="both"/>
        <w:rPr>
          <w:rFonts w:ascii="Times New Roman" w:hAnsi="Times New Roman" w:cs="Times New Roman"/>
          <w:sz w:val="24"/>
        </w:rPr>
      </w:pPr>
      <w:r>
        <w:rPr>
          <w:rFonts w:ascii="Times New Roman" w:hAnsi="Times New Roman" w:cs="Times New Roman"/>
          <w:b/>
          <w:sz w:val="24"/>
          <w:highlight w:val="cyan"/>
        </w:rPr>
        <w:t>(</w:t>
      </w:r>
      <w:proofErr w:type="spellStart"/>
      <w:r>
        <w:rPr>
          <w:rFonts w:ascii="Times New Roman" w:hAnsi="Times New Roman" w:cs="Times New Roman"/>
          <w:b/>
          <w:sz w:val="24"/>
          <w:highlight w:val="cyan"/>
        </w:rPr>
        <w:t>i</w:t>
      </w:r>
      <w:proofErr w:type="spellEnd"/>
      <w:r>
        <w:rPr>
          <w:rFonts w:ascii="Times New Roman" w:hAnsi="Times New Roman" w:cs="Times New Roman"/>
          <w:b/>
          <w:sz w:val="24"/>
          <w:highlight w:val="cyan"/>
        </w:rPr>
        <w:t xml:space="preserve">) </w:t>
      </w:r>
      <w:r w:rsidRPr="001E5C28">
        <w:rPr>
          <w:rFonts w:ascii="Times New Roman" w:hAnsi="Times New Roman" w:cs="Times New Roman"/>
          <w:b/>
          <w:sz w:val="24"/>
          <w:highlight w:val="cyan"/>
          <w:u w:val="single"/>
        </w:rPr>
        <w:t>Distribution Board System:</w:t>
      </w:r>
      <w:r w:rsidR="00924DBB">
        <w:rPr>
          <w:rFonts w:ascii="Times New Roman" w:hAnsi="Times New Roman" w:cs="Times New Roman"/>
          <w:b/>
          <w:sz w:val="24"/>
        </w:rPr>
        <w:t xml:space="preserve"> </w:t>
      </w:r>
      <w:r w:rsidR="00924DBB" w:rsidRPr="00924DBB">
        <w:rPr>
          <w:rFonts w:ascii="Times New Roman" w:hAnsi="Times New Roman" w:cs="Times New Roman"/>
          <w:sz w:val="24"/>
        </w:rPr>
        <w:t xml:space="preserve">In distribution board system, which is </w:t>
      </w:r>
      <w:r w:rsidR="00924DBB" w:rsidRPr="00AF3A4A">
        <w:rPr>
          <w:rFonts w:ascii="Times New Roman" w:hAnsi="Times New Roman" w:cs="Times New Roman"/>
          <w:sz w:val="24"/>
          <w:u w:val="single"/>
        </w:rPr>
        <w:t>most commonly adopted for distribution</w:t>
      </w:r>
      <w:r w:rsidR="00924DBB" w:rsidRPr="00924DBB">
        <w:rPr>
          <w:rFonts w:ascii="Times New Roman" w:hAnsi="Times New Roman" w:cs="Times New Roman"/>
          <w:sz w:val="24"/>
        </w:rPr>
        <w:t xml:space="preserve"> of electrical energy in a building, </w:t>
      </w:r>
      <w:r w:rsidR="00924DBB" w:rsidRPr="00924DBB">
        <w:rPr>
          <w:rFonts w:ascii="Times New Roman" w:hAnsi="Times New Roman" w:cs="Times New Roman"/>
          <w:sz w:val="24"/>
          <w:u w:val="single"/>
        </w:rPr>
        <w:t>the fuse of various circuits are grouped together on a distribution board</w:t>
      </w:r>
      <w:r w:rsidR="00924DBB" w:rsidRPr="00924DBB">
        <w:rPr>
          <w:rFonts w:ascii="Times New Roman" w:hAnsi="Times New Roman" w:cs="Times New Roman"/>
          <w:sz w:val="24"/>
        </w:rPr>
        <w:t xml:space="preserve">, sometimes also known as </w:t>
      </w:r>
      <w:r w:rsidR="00924DBB" w:rsidRPr="00924DBB">
        <w:rPr>
          <w:rFonts w:ascii="Times New Roman" w:hAnsi="Times New Roman" w:cs="Times New Roman"/>
          <w:b/>
          <w:sz w:val="24"/>
        </w:rPr>
        <w:t>Fuse Board</w:t>
      </w:r>
      <w:r w:rsidR="00924DBB" w:rsidRPr="00924DBB">
        <w:rPr>
          <w:rFonts w:ascii="Times New Roman" w:hAnsi="Times New Roman" w:cs="Times New Roman"/>
          <w:sz w:val="24"/>
        </w:rPr>
        <w:t>.</w:t>
      </w:r>
      <w:r w:rsidR="001A1FA5">
        <w:rPr>
          <w:rFonts w:ascii="Times New Roman" w:hAnsi="Times New Roman" w:cs="Times New Roman"/>
          <w:sz w:val="24"/>
        </w:rPr>
        <w:t xml:space="preserve"> Connection is shown in fig below-</w:t>
      </w:r>
    </w:p>
    <w:p w:rsidR="00A418D0" w:rsidRDefault="00A418D0" w:rsidP="00A418D0">
      <w:pPr>
        <w:jc w:val="center"/>
        <w:rPr>
          <w:rFonts w:ascii="Times New Roman" w:hAnsi="Times New Roman" w:cs="Times New Roman"/>
          <w:sz w:val="24"/>
        </w:rPr>
      </w:pPr>
      <w:r>
        <w:rPr>
          <w:noProof/>
          <w:lang w:eastAsia="en-IN"/>
        </w:rPr>
        <w:drawing>
          <wp:inline distT="0" distB="0" distL="0" distR="0">
            <wp:extent cx="5174799" cy="2337759"/>
            <wp:effectExtent l="19050" t="0" r="6801" b="0"/>
            <wp:docPr id="1" name="Picture 1" descr="C:\Users\Sony\AppData\Local\Microsoft\Windows\Temporary Internet Files\Content.Word\IMG_20180329_2011501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ony\AppData\Local\Microsoft\Windows\Temporary Internet Files\Content.Word\IMG_20180329_201150198.jpg"/>
                    <pic:cNvPicPr>
                      <a:picLocks noChangeAspect="1" noChangeArrowheads="1"/>
                    </pic:cNvPicPr>
                  </pic:nvPicPr>
                  <pic:blipFill>
                    <a:blip r:embed="rId6" cstate="print"/>
                    <a:srcRect/>
                    <a:stretch>
                      <a:fillRect/>
                    </a:stretch>
                  </pic:blipFill>
                  <pic:spPr bwMode="auto">
                    <a:xfrm>
                      <a:off x="0" y="0"/>
                      <a:ext cx="5174554" cy="2337648"/>
                    </a:xfrm>
                    <a:prstGeom prst="rect">
                      <a:avLst/>
                    </a:prstGeom>
                    <a:noFill/>
                    <a:ln w="9525">
                      <a:noFill/>
                      <a:miter lim="800000"/>
                      <a:headEnd/>
                      <a:tailEnd/>
                    </a:ln>
                  </pic:spPr>
                </pic:pic>
              </a:graphicData>
            </a:graphic>
          </wp:inline>
        </w:drawing>
      </w:r>
    </w:p>
    <w:p w:rsidR="00665327" w:rsidRDefault="00665327" w:rsidP="00924DBB">
      <w:pPr>
        <w:jc w:val="both"/>
        <w:rPr>
          <w:rFonts w:ascii="Times New Roman" w:hAnsi="Times New Roman" w:cs="Times New Roman"/>
          <w:sz w:val="24"/>
        </w:rPr>
      </w:pPr>
      <w:r>
        <w:rPr>
          <w:rFonts w:ascii="Times New Roman" w:hAnsi="Times New Roman" w:cs="Times New Roman"/>
          <w:sz w:val="24"/>
        </w:rPr>
        <w:t xml:space="preserve">Two copper strips known as </w:t>
      </w:r>
      <w:r w:rsidRPr="00665327">
        <w:rPr>
          <w:rFonts w:ascii="Times New Roman" w:hAnsi="Times New Roman" w:cs="Times New Roman"/>
          <w:b/>
          <w:sz w:val="24"/>
        </w:rPr>
        <w:t>bus-bar</w:t>
      </w:r>
      <w:r>
        <w:rPr>
          <w:rFonts w:ascii="Times New Roman" w:hAnsi="Times New Roman" w:cs="Times New Roman"/>
          <w:b/>
          <w:sz w:val="24"/>
        </w:rPr>
        <w:t xml:space="preserve">, </w:t>
      </w:r>
      <w:r>
        <w:rPr>
          <w:rFonts w:ascii="Times New Roman" w:hAnsi="Times New Roman" w:cs="Times New Roman"/>
          <w:sz w:val="24"/>
        </w:rPr>
        <w:t xml:space="preserve">fixed in a distribution board of hard wood or metal case are connected to the supply mains through a </w:t>
      </w:r>
      <w:r w:rsidRPr="006836A8">
        <w:rPr>
          <w:rFonts w:ascii="Times New Roman" w:hAnsi="Times New Roman" w:cs="Times New Roman"/>
          <w:b/>
          <w:sz w:val="24"/>
        </w:rPr>
        <w:t>linked switch</w:t>
      </w:r>
      <w:r w:rsidR="00AF3A4A">
        <w:rPr>
          <w:rFonts w:ascii="Times New Roman" w:hAnsi="Times New Roman" w:cs="Times New Roman"/>
          <w:sz w:val="24"/>
        </w:rPr>
        <w:t xml:space="preserve"> (may </w:t>
      </w:r>
      <w:proofErr w:type="spellStart"/>
      <w:r w:rsidR="00AF3A4A">
        <w:rPr>
          <w:rFonts w:ascii="Times New Roman" w:hAnsi="Times New Roman" w:cs="Times New Roman"/>
          <w:sz w:val="24"/>
        </w:rPr>
        <w:t>be</w:t>
      </w:r>
      <w:r w:rsidR="00D12B89">
        <w:rPr>
          <w:rFonts w:ascii="Times New Roman" w:hAnsi="Times New Roman" w:cs="Times New Roman"/>
          <w:sz w:val="24"/>
        </w:rPr>
        <w:t>s</w:t>
      </w:r>
      <w:proofErr w:type="spellEnd"/>
      <w:r>
        <w:rPr>
          <w:rFonts w:ascii="Times New Roman" w:hAnsi="Times New Roman" w:cs="Times New Roman"/>
          <w:sz w:val="24"/>
        </w:rPr>
        <w:t xml:space="preserve"> operated by a handle connected outside the box) so that the installation can be switched off as a hole from both poles of the supply, if required.</w:t>
      </w:r>
    </w:p>
    <w:p w:rsidR="00D12B89" w:rsidRDefault="0051594E" w:rsidP="00924DBB">
      <w:pPr>
        <w:jc w:val="both"/>
        <w:rPr>
          <w:rFonts w:ascii="Times New Roman" w:hAnsi="Times New Roman" w:cs="Times New Roman"/>
          <w:sz w:val="24"/>
        </w:rPr>
      </w:pPr>
      <w:r>
        <w:rPr>
          <w:rFonts w:ascii="Times New Roman" w:hAnsi="Times New Roman" w:cs="Times New Roman"/>
          <w:sz w:val="24"/>
        </w:rPr>
        <w:lastRenderedPageBreak/>
        <w:t>In distribution board shown above has 4 ways for four circuits but there is no limit to the number of ways or circuits provided the cable feeding the board is large enough to carry the total load current.</w:t>
      </w:r>
    </w:p>
    <w:p w:rsidR="0051594E" w:rsidRDefault="00BF55B8" w:rsidP="00924DBB">
      <w:pPr>
        <w:jc w:val="both"/>
        <w:rPr>
          <w:rFonts w:ascii="Times New Roman" w:hAnsi="Times New Roman" w:cs="Times New Roman"/>
          <w:sz w:val="24"/>
        </w:rPr>
      </w:pPr>
      <w:r>
        <w:rPr>
          <w:rFonts w:ascii="Times New Roman" w:hAnsi="Times New Roman" w:cs="Times New Roman"/>
          <w:sz w:val="24"/>
        </w:rPr>
        <w:t xml:space="preserve"> </w:t>
      </w:r>
      <w:r w:rsidRPr="00D12B89">
        <w:rPr>
          <w:rFonts w:ascii="Times New Roman" w:hAnsi="Times New Roman" w:cs="Times New Roman"/>
          <w:sz w:val="24"/>
          <w:u w:val="single"/>
        </w:rPr>
        <w:t>In larg</w:t>
      </w:r>
      <w:r w:rsidR="00986E60" w:rsidRPr="00D12B89">
        <w:rPr>
          <w:rFonts w:ascii="Times New Roman" w:hAnsi="Times New Roman" w:cs="Times New Roman"/>
          <w:sz w:val="24"/>
          <w:u w:val="single"/>
        </w:rPr>
        <w:t>e buildings,</w:t>
      </w:r>
      <w:r w:rsidR="00986E60">
        <w:rPr>
          <w:rFonts w:ascii="Times New Roman" w:hAnsi="Times New Roman" w:cs="Times New Roman"/>
          <w:sz w:val="24"/>
        </w:rPr>
        <w:t xml:space="preserve"> however, if one</w:t>
      </w:r>
      <w:r>
        <w:rPr>
          <w:rFonts w:ascii="Times New Roman" w:hAnsi="Times New Roman" w:cs="Times New Roman"/>
          <w:sz w:val="24"/>
        </w:rPr>
        <w:t xml:space="preserve"> distribution board were used, some of the points would be at a considerable distance from it and in such cases </w:t>
      </w:r>
      <w:r w:rsidRPr="00D12B89">
        <w:rPr>
          <w:rFonts w:ascii="Times New Roman" w:hAnsi="Times New Roman" w:cs="Times New Roman"/>
          <w:sz w:val="24"/>
          <w:u w:val="single"/>
        </w:rPr>
        <w:t xml:space="preserve">it is advisable to employ sub-distribution boards either to save cable or to prevent too </w:t>
      </w:r>
      <w:r w:rsidR="00986E60" w:rsidRPr="00D12B89">
        <w:rPr>
          <w:rFonts w:ascii="Times New Roman" w:hAnsi="Times New Roman" w:cs="Times New Roman"/>
          <w:sz w:val="24"/>
          <w:u w:val="single"/>
        </w:rPr>
        <w:t>great</w:t>
      </w:r>
      <w:r w:rsidRPr="00D12B89">
        <w:rPr>
          <w:rFonts w:ascii="Times New Roman" w:hAnsi="Times New Roman" w:cs="Times New Roman"/>
          <w:sz w:val="24"/>
          <w:u w:val="single"/>
        </w:rPr>
        <w:t xml:space="preserve"> voltage drop at the more distant points</w:t>
      </w:r>
      <w:r>
        <w:rPr>
          <w:rFonts w:ascii="Times New Roman" w:hAnsi="Times New Roman" w:cs="Times New Roman"/>
          <w:sz w:val="24"/>
        </w:rPr>
        <w:t xml:space="preserve"> (lamps, fans or other appliances).</w:t>
      </w:r>
      <w:r w:rsidR="00234A08">
        <w:rPr>
          <w:rFonts w:ascii="Times New Roman" w:hAnsi="Times New Roman" w:cs="Times New Roman"/>
          <w:sz w:val="24"/>
        </w:rPr>
        <w:t xml:space="preserve"> The number of circuit and sub-circuits is decided as per number of points to be wired and load to be connected to the supply system.</w:t>
      </w:r>
    </w:p>
    <w:p w:rsidR="00BD4E70" w:rsidRDefault="00BD4E70" w:rsidP="00924DBB">
      <w:pPr>
        <w:jc w:val="both"/>
        <w:rPr>
          <w:rFonts w:ascii="Times New Roman" w:hAnsi="Times New Roman" w:cs="Times New Roman"/>
          <w:b/>
          <w:sz w:val="24"/>
        </w:rPr>
      </w:pPr>
      <w:r>
        <w:rPr>
          <w:rFonts w:ascii="Times New Roman" w:hAnsi="Times New Roman" w:cs="Times New Roman"/>
          <w:b/>
          <w:sz w:val="24"/>
          <w:highlight w:val="cyan"/>
        </w:rPr>
        <w:t xml:space="preserve">(ii) </w:t>
      </w:r>
      <w:r w:rsidRPr="001E5C28">
        <w:rPr>
          <w:rFonts w:ascii="Times New Roman" w:hAnsi="Times New Roman" w:cs="Times New Roman"/>
          <w:b/>
          <w:sz w:val="24"/>
          <w:highlight w:val="cyan"/>
          <w:u w:val="single"/>
        </w:rPr>
        <w:t>Tree System:</w:t>
      </w:r>
    </w:p>
    <w:p w:rsidR="00803507" w:rsidRDefault="00012933" w:rsidP="00F1323E">
      <w:pPr>
        <w:jc w:val="both"/>
        <w:rPr>
          <w:rFonts w:ascii="Times New Roman" w:hAnsi="Times New Roman" w:cs="Times New Roman"/>
          <w:sz w:val="24"/>
        </w:rPr>
      </w:pPr>
      <w:r>
        <w:rPr>
          <w:rFonts w:ascii="Times New Roman" w:hAnsi="Times New Roman" w:cs="Times New Roman"/>
          <w:sz w:val="24"/>
        </w:rPr>
        <w:t>Thi</w:t>
      </w:r>
      <w:r w:rsidR="00C10D62">
        <w:rPr>
          <w:rFonts w:ascii="Times New Roman" w:hAnsi="Times New Roman" w:cs="Times New Roman"/>
          <w:sz w:val="24"/>
        </w:rPr>
        <w:t>s sy</w:t>
      </w:r>
      <w:r w:rsidR="00F1323E">
        <w:rPr>
          <w:rFonts w:ascii="Times New Roman" w:hAnsi="Times New Roman" w:cs="Times New Roman"/>
          <w:sz w:val="24"/>
        </w:rPr>
        <w:t>s</w:t>
      </w:r>
      <w:r w:rsidR="00C10D62">
        <w:rPr>
          <w:rFonts w:ascii="Times New Roman" w:hAnsi="Times New Roman" w:cs="Times New Roman"/>
          <w:sz w:val="24"/>
        </w:rPr>
        <w:t xml:space="preserve">tem was used in early days, </w:t>
      </w:r>
      <w:r w:rsidR="00C10D62" w:rsidRPr="007561ED">
        <w:rPr>
          <w:rFonts w:ascii="Times New Roman" w:hAnsi="Times New Roman" w:cs="Times New Roman"/>
          <w:sz w:val="24"/>
          <w:u w:val="single"/>
        </w:rPr>
        <w:t>now a day it is not in practice</w:t>
      </w:r>
      <w:r w:rsidR="00C10D62">
        <w:rPr>
          <w:rFonts w:ascii="Times New Roman" w:hAnsi="Times New Roman" w:cs="Times New Roman"/>
          <w:sz w:val="24"/>
        </w:rPr>
        <w:t xml:space="preserve">. </w:t>
      </w:r>
      <w:r w:rsidR="00BF1ECE">
        <w:rPr>
          <w:rFonts w:ascii="Times New Roman" w:hAnsi="Times New Roman" w:cs="Times New Roman"/>
          <w:sz w:val="24"/>
        </w:rPr>
        <w:t xml:space="preserve">In this system </w:t>
      </w:r>
      <w:r w:rsidR="00BF1ECE" w:rsidRPr="007561ED">
        <w:rPr>
          <w:rFonts w:ascii="Times New Roman" w:hAnsi="Times New Roman" w:cs="Times New Roman"/>
          <w:b/>
          <w:sz w:val="24"/>
        </w:rPr>
        <w:t>smaller branches are taken f</w:t>
      </w:r>
      <w:r w:rsidR="00CA6E9A" w:rsidRPr="007561ED">
        <w:rPr>
          <w:rFonts w:ascii="Times New Roman" w:hAnsi="Times New Roman" w:cs="Times New Roman"/>
          <w:b/>
          <w:sz w:val="24"/>
        </w:rPr>
        <w:t>r</w:t>
      </w:r>
      <w:r w:rsidR="00BF1ECE" w:rsidRPr="007561ED">
        <w:rPr>
          <w:rFonts w:ascii="Times New Roman" w:hAnsi="Times New Roman" w:cs="Times New Roman"/>
          <w:b/>
          <w:sz w:val="24"/>
        </w:rPr>
        <w:t>om the</w:t>
      </w:r>
      <w:r w:rsidR="0079227A" w:rsidRPr="007561ED">
        <w:rPr>
          <w:rFonts w:ascii="Times New Roman" w:hAnsi="Times New Roman" w:cs="Times New Roman"/>
          <w:b/>
          <w:sz w:val="24"/>
        </w:rPr>
        <w:t xml:space="preserve"> main branch</w:t>
      </w:r>
      <w:r w:rsidR="0079227A">
        <w:rPr>
          <w:rFonts w:ascii="Times New Roman" w:hAnsi="Times New Roman" w:cs="Times New Roman"/>
          <w:sz w:val="24"/>
        </w:rPr>
        <w:t xml:space="preserve"> as shown in figure and the wiring system resembles a tree.</w:t>
      </w:r>
      <w:r w:rsidR="008B0248">
        <w:rPr>
          <w:rFonts w:ascii="Times New Roman" w:hAnsi="Times New Roman" w:cs="Times New Roman"/>
          <w:sz w:val="24"/>
        </w:rPr>
        <w:t xml:space="preserve"> As each branch is taken off, a fuse is inserted.</w:t>
      </w:r>
    </w:p>
    <w:p w:rsidR="000C7715" w:rsidRDefault="000C7715" w:rsidP="000C7715">
      <w:pPr>
        <w:jc w:val="center"/>
        <w:rPr>
          <w:rFonts w:ascii="Times New Roman" w:hAnsi="Times New Roman" w:cs="Times New Roman"/>
          <w:sz w:val="24"/>
        </w:rPr>
      </w:pPr>
      <w:r>
        <w:rPr>
          <w:noProof/>
          <w:lang w:eastAsia="en-IN"/>
        </w:rPr>
        <w:drawing>
          <wp:inline distT="0" distB="0" distL="0" distR="0">
            <wp:extent cx="4752414" cy="2225615"/>
            <wp:effectExtent l="19050" t="0" r="0" b="0"/>
            <wp:docPr id="7" name="Picture 7" descr="C:\Users\Sony\AppData\Local\Microsoft\Windows\Temporary Internet Files\Content.Word\IMG_20180329_201154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ony\AppData\Local\Microsoft\Windows\Temporary Internet Files\Content.Word\IMG_20180329_201154037.jpg"/>
                    <pic:cNvPicPr>
                      <a:picLocks noChangeAspect="1" noChangeArrowheads="1"/>
                    </pic:cNvPicPr>
                  </pic:nvPicPr>
                  <pic:blipFill>
                    <a:blip r:embed="rId7" cstate="print"/>
                    <a:srcRect/>
                    <a:stretch>
                      <a:fillRect/>
                    </a:stretch>
                  </pic:blipFill>
                  <pic:spPr bwMode="auto">
                    <a:xfrm>
                      <a:off x="0" y="0"/>
                      <a:ext cx="4751816" cy="2225335"/>
                    </a:xfrm>
                    <a:prstGeom prst="rect">
                      <a:avLst/>
                    </a:prstGeom>
                    <a:noFill/>
                    <a:ln w="9525">
                      <a:noFill/>
                      <a:miter lim="800000"/>
                      <a:headEnd/>
                      <a:tailEnd/>
                    </a:ln>
                  </pic:spPr>
                </pic:pic>
              </a:graphicData>
            </a:graphic>
          </wp:inline>
        </w:drawing>
      </w:r>
    </w:p>
    <w:p w:rsidR="00E82A1C" w:rsidRPr="001E5C28" w:rsidRDefault="00C302DC" w:rsidP="00D12B89">
      <w:pPr>
        <w:spacing w:after="0"/>
        <w:rPr>
          <w:rFonts w:ascii="Times New Roman" w:hAnsi="Times New Roman" w:cs="Times New Roman"/>
          <w:b/>
          <w:sz w:val="24"/>
          <w:u w:val="single"/>
        </w:rPr>
      </w:pPr>
      <w:r w:rsidRPr="001E5C28">
        <w:rPr>
          <w:rFonts w:ascii="Times New Roman" w:hAnsi="Times New Roman" w:cs="Times New Roman"/>
          <w:b/>
          <w:sz w:val="24"/>
          <w:u w:val="single"/>
        </w:rPr>
        <w:t>Drawbacks of tree system are:-</w:t>
      </w:r>
    </w:p>
    <w:p w:rsidR="00C302DC" w:rsidRDefault="00C302DC" w:rsidP="00D12B89">
      <w:pPr>
        <w:spacing w:after="0"/>
        <w:jc w:val="both"/>
        <w:rPr>
          <w:rFonts w:ascii="Times New Roman" w:hAnsi="Times New Roman" w:cs="Times New Roman"/>
          <w:sz w:val="24"/>
        </w:rPr>
      </w:pPr>
      <w:r>
        <w:rPr>
          <w:rFonts w:ascii="Times New Roman" w:hAnsi="Times New Roman" w:cs="Times New Roman"/>
          <w:sz w:val="24"/>
        </w:rPr>
        <w:t xml:space="preserve">(a) </w:t>
      </w:r>
      <w:r w:rsidR="00116262">
        <w:rPr>
          <w:rFonts w:ascii="Times New Roman" w:hAnsi="Times New Roman" w:cs="Times New Roman"/>
          <w:sz w:val="24"/>
        </w:rPr>
        <w:t xml:space="preserve">The </w:t>
      </w:r>
      <w:r w:rsidR="00116262" w:rsidRPr="00A7590D">
        <w:rPr>
          <w:rFonts w:ascii="Times New Roman" w:hAnsi="Times New Roman" w:cs="Times New Roman"/>
          <w:b/>
          <w:sz w:val="24"/>
        </w:rPr>
        <w:t xml:space="preserve">voltage across all the lamps doesn’t </w:t>
      </w:r>
      <w:r w:rsidR="00290864" w:rsidRPr="00A7590D">
        <w:rPr>
          <w:rFonts w:ascii="Times New Roman" w:hAnsi="Times New Roman" w:cs="Times New Roman"/>
          <w:b/>
          <w:sz w:val="24"/>
        </w:rPr>
        <w:t>remain</w:t>
      </w:r>
      <w:r w:rsidR="00116262" w:rsidRPr="00A7590D">
        <w:rPr>
          <w:rFonts w:ascii="Times New Roman" w:hAnsi="Times New Roman" w:cs="Times New Roman"/>
          <w:b/>
          <w:sz w:val="24"/>
        </w:rPr>
        <w:t xml:space="preserve"> the same</w:t>
      </w:r>
      <w:r w:rsidR="00116262">
        <w:rPr>
          <w:rFonts w:ascii="Times New Roman" w:hAnsi="Times New Roman" w:cs="Times New Roman"/>
          <w:sz w:val="24"/>
        </w:rPr>
        <w:t>.</w:t>
      </w:r>
      <w:r w:rsidR="00290864">
        <w:rPr>
          <w:rFonts w:ascii="Times New Roman" w:hAnsi="Times New Roman" w:cs="Times New Roman"/>
          <w:sz w:val="24"/>
        </w:rPr>
        <w:t xml:space="preserve"> </w:t>
      </w:r>
      <w:r w:rsidR="00116262">
        <w:rPr>
          <w:rFonts w:ascii="Times New Roman" w:hAnsi="Times New Roman" w:cs="Times New Roman"/>
          <w:sz w:val="24"/>
        </w:rPr>
        <w:t>The lamp</w:t>
      </w:r>
      <w:r w:rsidR="00290864">
        <w:rPr>
          <w:rFonts w:ascii="Times New Roman" w:hAnsi="Times New Roman" w:cs="Times New Roman"/>
          <w:sz w:val="24"/>
        </w:rPr>
        <w:t xml:space="preserve"> </w:t>
      </w:r>
      <w:r w:rsidR="00116262">
        <w:rPr>
          <w:rFonts w:ascii="Times New Roman" w:hAnsi="Times New Roman" w:cs="Times New Roman"/>
          <w:sz w:val="24"/>
        </w:rPr>
        <w:t>in the</w:t>
      </w:r>
      <w:r w:rsidR="00290864">
        <w:rPr>
          <w:rFonts w:ascii="Times New Roman" w:hAnsi="Times New Roman" w:cs="Times New Roman"/>
          <w:sz w:val="24"/>
        </w:rPr>
        <w:t xml:space="preserve"> </w:t>
      </w:r>
      <w:r w:rsidR="00116262">
        <w:rPr>
          <w:rFonts w:ascii="Times New Roman" w:hAnsi="Times New Roman" w:cs="Times New Roman"/>
          <w:sz w:val="24"/>
        </w:rPr>
        <w:t>last branch will have least voltage across them.</w:t>
      </w:r>
    </w:p>
    <w:p w:rsidR="00765FC4" w:rsidRDefault="00765FC4" w:rsidP="00D12B89">
      <w:pPr>
        <w:spacing w:after="0"/>
        <w:jc w:val="both"/>
        <w:rPr>
          <w:rFonts w:ascii="Times New Roman" w:hAnsi="Times New Roman" w:cs="Times New Roman"/>
          <w:sz w:val="24"/>
        </w:rPr>
      </w:pPr>
      <w:r>
        <w:rPr>
          <w:rFonts w:ascii="Times New Roman" w:hAnsi="Times New Roman" w:cs="Times New Roman"/>
          <w:sz w:val="24"/>
        </w:rPr>
        <w:t xml:space="preserve">(b) </w:t>
      </w:r>
      <w:r w:rsidR="00CA1824">
        <w:rPr>
          <w:rFonts w:ascii="Times New Roman" w:hAnsi="Times New Roman" w:cs="Times New Roman"/>
          <w:sz w:val="24"/>
        </w:rPr>
        <w:t>A number of joints are involved in every circuit.</w:t>
      </w:r>
    </w:p>
    <w:p w:rsidR="00F2658C" w:rsidRDefault="00F2658C" w:rsidP="00D12B89">
      <w:pPr>
        <w:spacing w:after="0"/>
        <w:jc w:val="both"/>
        <w:rPr>
          <w:rFonts w:ascii="Times New Roman" w:hAnsi="Times New Roman" w:cs="Times New Roman"/>
          <w:sz w:val="24"/>
        </w:rPr>
      </w:pPr>
      <w:r>
        <w:rPr>
          <w:rFonts w:ascii="Times New Roman" w:hAnsi="Times New Roman" w:cs="Times New Roman"/>
          <w:sz w:val="24"/>
        </w:rPr>
        <w:t>(c) Fuses are scattered.</w:t>
      </w:r>
    </w:p>
    <w:p w:rsidR="00F2658C" w:rsidRDefault="00F2658C" w:rsidP="00D12B89">
      <w:pPr>
        <w:spacing w:after="0"/>
        <w:jc w:val="both"/>
        <w:rPr>
          <w:rFonts w:ascii="Times New Roman" w:hAnsi="Times New Roman" w:cs="Times New Roman"/>
          <w:sz w:val="24"/>
        </w:rPr>
      </w:pPr>
      <w:r>
        <w:rPr>
          <w:rFonts w:ascii="Times New Roman" w:hAnsi="Times New Roman" w:cs="Times New Roman"/>
          <w:sz w:val="24"/>
        </w:rPr>
        <w:t>(d) In case of occurrence of fault all the joints have to be located, causing lot of difficulties.</w:t>
      </w:r>
    </w:p>
    <w:p w:rsidR="00956207" w:rsidRPr="006113A1" w:rsidRDefault="00956207" w:rsidP="00D12B89">
      <w:pPr>
        <w:spacing w:after="0"/>
        <w:jc w:val="both"/>
        <w:rPr>
          <w:rFonts w:ascii="Times New Roman" w:hAnsi="Times New Roman" w:cs="Times New Roman"/>
          <w:sz w:val="16"/>
        </w:rPr>
      </w:pPr>
    </w:p>
    <w:p w:rsidR="00956207" w:rsidRDefault="00956207" w:rsidP="00D12B89">
      <w:pPr>
        <w:spacing w:after="0"/>
        <w:rPr>
          <w:rFonts w:ascii="Times New Roman" w:hAnsi="Times New Roman" w:cs="Times New Roman"/>
          <w:b/>
          <w:sz w:val="28"/>
          <w:highlight w:val="green"/>
          <w:u w:val="single"/>
        </w:rPr>
      </w:pPr>
      <w:r w:rsidRPr="00173398">
        <w:rPr>
          <w:rFonts w:ascii="Times New Roman" w:hAnsi="Times New Roman" w:cs="Times New Roman"/>
          <w:b/>
          <w:sz w:val="28"/>
          <w:highlight w:val="green"/>
          <w:u w:val="single"/>
        </w:rPr>
        <w:t>Methods of Wiring:</w:t>
      </w:r>
    </w:p>
    <w:p w:rsidR="00173398" w:rsidRDefault="00214C54" w:rsidP="00BC1A30">
      <w:pPr>
        <w:spacing w:after="0"/>
        <w:rPr>
          <w:rFonts w:ascii="Times New Roman" w:hAnsi="Times New Roman" w:cs="Times New Roman"/>
          <w:sz w:val="24"/>
        </w:rPr>
      </w:pPr>
      <w:r w:rsidRPr="00214C54">
        <w:rPr>
          <w:rFonts w:ascii="Times New Roman" w:hAnsi="Times New Roman" w:cs="Times New Roman"/>
          <w:sz w:val="24"/>
        </w:rPr>
        <w:t>There are two methods of wiring-</w:t>
      </w:r>
    </w:p>
    <w:p w:rsidR="001015D3" w:rsidRDefault="00214C54" w:rsidP="00BC1A30">
      <w:pPr>
        <w:spacing w:after="0"/>
        <w:jc w:val="both"/>
        <w:rPr>
          <w:rFonts w:ascii="Times New Roman" w:hAnsi="Times New Roman" w:cs="Times New Roman"/>
          <w:sz w:val="24"/>
          <w:u w:val="single"/>
        </w:rPr>
      </w:pPr>
      <w:r w:rsidRPr="00E20347">
        <w:rPr>
          <w:rFonts w:ascii="Times New Roman" w:hAnsi="Times New Roman" w:cs="Times New Roman"/>
          <w:b/>
          <w:sz w:val="24"/>
          <w:highlight w:val="cyan"/>
        </w:rPr>
        <w:t>(</w:t>
      </w:r>
      <w:proofErr w:type="spellStart"/>
      <w:r w:rsidRPr="00E20347">
        <w:rPr>
          <w:rFonts w:ascii="Times New Roman" w:hAnsi="Times New Roman" w:cs="Times New Roman"/>
          <w:b/>
          <w:sz w:val="24"/>
          <w:highlight w:val="cyan"/>
        </w:rPr>
        <w:t>i</w:t>
      </w:r>
      <w:proofErr w:type="spellEnd"/>
      <w:r w:rsidRPr="00E20347">
        <w:rPr>
          <w:rFonts w:ascii="Times New Roman" w:hAnsi="Times New Roman" w:cs="Times New Roman"/>
          <w:b/>
          <w:sz w:val="24"/>
          <w:highlight w:val="cyan"/>
        </w:rPr>
        <w:t>)</w:t>
      </w:r>
      <w:r w:rsidRPr="00E20347">
        <w:rPr>
          <w:rFonts w:ascii="Times New Roman" w:hAnsi="Times New Roman" w:cs="Times New Roman"/>
          <w:sz w:val="24"/>
          <w:highlight w:val="cyan"/>
        </w:rPr>
        <w:t xml:space="preserve"> </w:t>
      </w:r>
      <w:r w:rsidRPr="00E20347">
        <w:rPr>
          <w:rFonts w:ascii="Times New Roman" w:hAnsi="Times New Roman" w:cs="Times New Roman"/>
          <w:b/>
          <w:sz w:val="24"/>
          <w:highlight w:val="cyan"/>
          <w:u w:val="single"/>
        </w:rPr>
        <w:t>Joint Box or T System:</w:t>
      </w:r>
      <w:r w:rsidR="001015D3">
        <w:rPr>
          <w:rFonts w:ascii="Times New Roman" w:hAnsi="Times New Roman" w:cs="Times New Roman"/>
          <w:b/>
          <w:sz w:val="24"/>
        </w:rPr>
        <w:t xml:space="preserve"> </w:t>
      </w:r>
      <w:r w:rsidR="001015D3" w:rsidRPr="001015D3">
        <w:rPr>
          <w:rFonts w:ascii="Times New Roman" w:hAnsi="Times New Roman" w:cs="Times New Roman"/>
          <w:sz w:val="24"/>
        </w:rPr>
        <w:t xml:space="preserve">In this method of wiring, </w:t>
      </w:r>
      <w:r w:rsidR="001015D3" w:rsidRPr="00C268BB">
        <w:rPr>
          <w:rFonts w:ascii="Times New Roman" w:hAnsi="Times New Roman" w:cs="Times New Roman"/>
          <w:sz w:val="24"/>
          <w:u w:val="single"/>
        </w:rPr>
        <w:t>connections to appliances are made through joints</w:t>
      </w:r>
      <w:r w:rsidR="001015D3" w:rsidRPr="004948E2">
        <w:rPr>
          <w:rFonts w:ascii="Times New Roman" w:hAnsi="Times New Roman" w:cs="Times New Roman"/>
          <w:sz w:val="24"/>
        </w:rPr>
        <w:t xml:space="preserve">. </w:t>
      </w:r>
      <w:r w:rsidR="001015D3" w:rsidRPr="00C268BB">
        <w:rPr>
          <w:rFonts w:ascii="Times New Roman" w:hAnsi="Times New Roman" w:cs="Times New Roman"/>
          <w:sz w:val="24"/>
          <w:u w:val="single"/>
        </w:rPr>
        <w:t>These joints are made in joint boxes by means of suitable connectors or joints cut-outs</w:t>
      </w:r>
      <w:r w:rsidR="001015D3" w:rsidRPr="004948E2">
        <w:rPr>
          <w:rFonts w:ascii="Times New Roman" w:hAnsi="Times New Roman" w:cs="Times New Roman"/>
          <w:sz w:val="24"/>
        </w:rPr>
        <w:t xml:space="preserve">. </w:t>
      </w:r>
      <w:r w:rsidR="001015D3" w:rsidRPr="00C268BB">
        <w:rPr>
          <w:rFonts w:ascii="Times New Roman" w:hAnsi="Times New Roman" w:cs="Times New Roman"/>
          <w:sz w:val="24"/>
          <w:u w:val="single"/>
        </w:rPr>
        <w:t>This method of wiring doesn’t consume too much </w:t>
      </w:r>
      <w:hyperlink r:id="rId8" w:tgtFrame="_blank" w:history="1">
        <w:r w:rsidR="001015D3" w:rsidRPr="00C268BB">
          <w:rPr>
            <w:rFonts w:ascii="Times New Roman" w:hAnsi="Times New Roman" w:cs="Times New Roman"/>
            <w:sz w:val="24"/>
            <w:u w:val="single"/>
          </w:rPr>
          <w:t>cables size</w:t>
        </w:r>
      </w:hyperlink>
      <w:r w:rsidR="001015D3" w:rsidRPr="00C268BB">
        <w:rPr>
          <w:rFonts w:ascii="Times New Roman" w:hAnsi="Times New Roman" w:cs="Times New Roman"/>
          <w:sz w:val="24"/>
          <w:u w:val="single"/>
        </w:rPr>
        <w:t>.</w:t>
      </w:r>
    </w:p>
    <w:p w:rsidR="00D12B89" w:rsidRPr="00D12B89" w:rsidRDefault="00D12B89" w:rsidP="00BC1A30">
      <w:pPr>
        <w:spacing w:after="0"/>
        <w:jc w:val="both"/>
        <w:rPr>
          <w:rFonts w:ascii="Times New Roman" w:hAnsi="Times New Roman" w:cs="Times New Roman"/>
          <w:sz w:val="18"/>
          <w:u w:val="single"/>
        </w:rPr>
      </w:pPr>
    </w:p>
    <w:p w:rsidR="00BC1A30" w:rsidRDefault="00BC1A30" w:rsidP="00BC1A30">
      <w:pPr>
        <w:spacing w:after="0"/>
        <w:jc w:val="center"/>
        <w:rPr>
          <w:rFonts w:ascii="Times New Roman" w:hAnsi="Times New Roman" w:cs="Times New Roman"/>
          <w:sz w:val="24"/>
        </w:rPr>
      </w:pPr>
      <w:r w:rsidRPr="00BC1A30">
        <w:rPr>
          <w:rFonts w:ascii="Times New Roman" w:hAnsi="Times New Roman" w:cs="Times New Roman"/>
          <w:noProof/>
          <w:sz w:val="24"/>
          <w:lang w:eastAsia="en-IN"/>
        </w:rPr>
        <w:drawing>
          <wp:inline distT="0" distB="0" distL="0" distR="0">
            <wp:extent cx="4528601" cy="2147978"/>
            <wp:effectExtent l="19050" t="0" r="5299" b="0"/>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srcRect/>
                    <a:stretch>
                      <a:fillRect/>
                    </a:stretch>
                  </pic:blipFill>
                  <pic:spPr bwMode="auto">
                    <a:xfrm>
                      <a:off x="0" y="0"/>
                      <a:ext cx="4528820" cy="2148082"/>
                    </a:xfrm>
                    <a:prstGeom prst="rect">
                      <a:avLst/>
                    </a:prstGeom>
                    <a:noFill/>
                    <a:ln w="9525">
                      <a:noFill/>
                      <a:miter lim="800000"/>
                      <a:headEnd/>
                      <a:tailEnd/>
                    </a:ln>
                  </pic:spPr>
                </pic:pic>
              </a:graphicData>
            </a:graphic>
          </wp:inline>
        </w:drawing>
      </w:r>
    </w:p>
    <w:p w:rsidR="001015D3" w:rsidRDefault="00A737CA" w:rsidP="001015D3">
      <w:pPr>
        <w:spacing w:after="0"/>
        <w:jc w:val="both"/>
        <w:rPr>
          <w:rFonts w:ascii="Times New Roman" w:hAnsi="Times New Roman" w:cs="Times New Roman"/>
          <w:sz w:val="24"/>
        </w:rPr>
      </w:pPr>
      <w:r>
        <w:rPr>
          <w:rFonts w:ascii="Times New Roman" w:hAnsi="Times New Roman" w:cs="Times New Roman"/>
          <w:sz w:val="24"/>
        </w:rPr>
        <w:lastRenderedPageBreak/>
        <w:t>Since</w:t>
      </w:r>
      <w:r w:rsidR="001015D3" w:rsidRPr="001015D3">
        <w:rPr>
          <w:rFonts w:ascii="Times New Roman" w:hAnsi="Times New Roman" w:cs="Times New Roman"/>
          <w:sz w:val="24"/>
        </w:rPr>
        <w:t xml:space="preserve"> this method of wiring doesn’t require too much cable it is therefore </w:t>
      </w:r>
      <w:r w:rsidR="001015D3" w:rsidRPr="00667DB4">
        <w:rPr>
          <w:rFonts w:ascii="Times New Roman" w:hAnsi="Times New Roman" w:cs="Times New Roman"/>
          <w:b/>
          <w:sz w:val="24"/>
        </w:rPr>
        <w:t>cheaper</w:t>
      </w:r>
      <w:r w:rsidR="001015D3" w:rsidRPr="001015D3">
        <w:rPr>
          <w:rFonts w:ascii="Times New Roman" w:hAnsi="Times New Roman" w:cs="Times New Roman"/>
          <w:sz w:val="24"/>
        </w:rPr>
        <w:t xml:space="preserve">. </w:t>
      </w:r>
      <w:r w:rsidR="001B4B69">
        <w:rPr>
          <w:rFonts w:ascii="Times New Roman" w:hAnsi="Times New Roman" w:cs="Times New Roman"/>
          <w:sz w:val="24"/>
        </w:rPr>
        <w:t xml:space="preserve">But the </w:t>
      </w:r>
      <w:r w:rsidR="001B4B69" w:rsidRPr="00341994">
        <w:rPr>
          <w:rFonts w:ascii="Times New Roman" w:hAnsi="Times New Roman" w:cs="Times New Roman"/>
          <w:sz w:val="24"/>
          <w:u w:val="single"/>
        </w:rPr>
        <w:t>money</w:t>
      </w:r>
      <w:r w:rsidR="001015D3" w:rsidRPr="00341994">
        <w:rPr>
          <w:rFonts w:ascii="Times New Roman" w:hAnsi="Times New Roman" w:cs="Times New Roman"/>
          <w:sz w:val="24"/>
          <w:u w:val="single"/>
        </w:rPr>
        <w:t xml:space="preserve"> saved from buying cables will be used in buying joint boxes</w:t>
      </w:r>
      <w:r w:rsidR="001015D3" w:rsidRPr="001015D3">
        <w:rPr>
          <w:rFonts w:ascii="Times New Roman" w:hAnsi="Times New Roman" w:cs="Times New Roman"/>
          <w:sz w:val="24"/>
        </w:rPr>
        <w:t xml:space="preserve">, thus equation is </w:t>
      </w:r>
      <w:r w:rsidR="001B4B69">
        <w:rPr>
          <w:rFonts w:ascii="Times New Roman" w:hAnsi="Times New Roman" w:cs="Times New Roman"/>
          <w:sz w:val="24"/>
        </w:rPr>
        <w:t xml:space="preserve">almost </w:t>
      </w:r>
      <w:r w:rsidR="001015D3" w:rsidRPr="001015D3">
        <w:rPr>
          <w:rFonts w:ascii="Times New Roman" w:hAnsi="Times New Roman" w:cs="Times New Roman"/>
          <w:sz w:val="24"/>
        </w:rPr>
        <w:t xml:space="preserve">balanced. </w:t>
      </w:r>
      <w:proofErr w:type="gramStart"/>
      <w:r w:rsidR="004114FA" w:rsidRPr="00341994">
        <w:rPr>
          <w:rFonts w:ascii="Times New Roman" w:hAnsi="Times New Roman" w:cs="Times New Roman"/>
          <w:sz w:val="24"/>
          <w:u w:val="single"/>
        </w:rPr>
        <w:t>Now a days</w:t>
      </w:r>
      <w:proofErr w:type="gramEnd"/>
      <w:r w:rsidR="004114FA" w:rsidRPr="00341994">
        <w:rPr>
          <w:rFonts w:ascii="Times New Roman" w:hAnsi="Times New Roman" w:cs="Times New Roman"/>
          <w:sz w:val="24"/>
          <w:u w:val="single"/>
        </w:rPr>
        <w:t xml:space="preserve"> t</w:t>
      </w:r>
      <w:r w:rsidR="001015D3" w:rsidRPr="00341994">
        <w:rPr>
          <w:rFonts w:ascii="Times New Roman" w:hAnsi="Times New Roman" w:cs="Times New Roman"/>
          <w:sz w:val="24"/>
          <w:u w:val="single"/>
        </w:rPr>
        <w:t>his method is suitable for temporary installations</w:t>
      </w:r>
      <w:r w:rsidR="001015D3" w:rsidRPr="001015D3">
        <w:rPr>
          <w:rFonts w:ascii="Times New Roman" w:hAnsi="Times New Roman" w:cs="Times New Roman"/>
          <w:sz w:val="24"/>
        </w:rPr>
        <w:t>.</w:t>
      </w:r>
    </w:p>
    <w:p w:rsidR="00B83D65" w:rsidRDefault="00B83D65" w:rsidP="001015D3">
      <w:pPr>
        <w:spacing w:after="0"/>
        <w:jc w:val="both"/>
        <w:rPr>
          <w:rFonts w:ascii="Times New Roman" w:hAnsi="Times New Roman" w:cs="Times New Roman"/>
          <w:b/>
          <w:sz w:val="24"/>
        </w:rPr>
      </w:pPr>
    </w:p>
    <w:p w:rsidR="00C12F10" w:rsidRPr="00C12F10" w:rsidRDefault="00B83D65" w:rsidP="00C12F10">
      <w:pPr>
        <w:spacing w:after="0"/>
        <w:jc w:val="both"/>
        <w:rPr>
          <w:rFonts w:ascii="Times New Roman" w:hAnsi="Times New Roman" w:cs="Times New Roman"/>
          <w:sz w:val="24"/>
        </w:rPr>
      </w:pPr>
      <w:r w:rsidRPr="00E20347">
        <w:rPr>
          <w:rFonts w:ascii="Times New Roman" w:hAnsi="Times New Roman" w:cs="Times New Roman"/>
          <w:b/>
          <w:sz w:val="24"/>
          <w:highlight w:val="cyan"/>
        </w:rPr>
        <w:t>(ii)</w:t>
      </w:r>
      <w:r w:rsidRPr="00E20347">
        <w:rPr>
          <w:rFonts w:ascii="Times New Roman" w:hAnsi="Times New Roman" w:cs="Times New Roman"/>
          <w:sz w:val="24"/>
          <w:highlight w:val="cyan"/>
        </w:rPr>
        <w:t xml:space="preserve"> </w:t>
      </w:r>
      <w:r w:rsidRPr="00E20347">
        <w:rPr>
          <w:rFonts w:ascii="Times New Roman" w:hAnsi="Times New Roman" w:cs="Times New Roman"/>
          <w:b/>
          <w:sz w:val="24"/>
          <w:highlight w:val="cyan"/>
          <w:u w:val="single"/>
        </w:rPr>
        <w:t>Loop-in System:</w:t>
      </w:r>
      <w:r>
        <w:rPr>
          <w:rFonts w:ascii="Times New Roman" w:hAnsi="Times New Roman" w:cs="Times New Roman"/>
          <w:b/>
          <w:sz w:val="24"/>
        </w:rPr>
        <w:t xml:space="preserve"> </w:t>
      </w:r>
      <w:r w:rsidR="00C12F10" w:rsidRPr="00E20347">
        <w:rPr>
          <w:rFonts w:ascii="Times New Roman" w:hAnsi="Times New Roman" w:cs="Times New Roman"/>
          <w:sz w:val="24"/>
        </w:rPr>
        <w:t>This method of wiri</w:t>
      </w:r>
      <w:r w:rsidR="00935806" w:rsidRPr="00E20347">
        <w:rPr>
          <w:rFonts w:ascii="Times New Roman" w:hAnsi="Times New Roman" w:cs="Times New Roman"/>
          <w:sz w:val="24"/>
        </w:rPr>
        <w:t xml:space="preserve">ng is </w:t>
      </w:r>
      <w:r w:rsidR="00935806" w:rsidRPr="00391185">
        <w:rPr>
          <w:rFonts w:ascii="Times New Roman" w:hAnsi="Times New Roman" w:cs="Times New Roman"/>
          <w:b/>
          <w:sz w:val="24"/>
        </w:rPr>
        <w:t xml:space="preserve">universally </w:t>
      </w:r>
      <w:r w:rsidR="00391185" w:rsidRPr="00391185">
        <w:rPr>
          <w:rFonts w:ascii="Times New Roman" w:hAnsi="Times New Roman" w:cs="Times New Roman"/>
          <w:b/>
          <w:sz w:val="24"/>
        </w:rPr>
        <w:t>adopted</w:t>
      </w:r>
      <w:r w:rsidR="00C12F10" w:rsidRPr="00E20347">
        <w:rPr>
          <w:rFonts w:ascii="Times New Roman" w:hAnsi="Times New Roman" w:cs="Times New Roman"/>
          <w:sz w:val="24"/>
        </w:rPr>
        <w:t xml:space="preserve">. Lamps and other appliances are </w:t>
      </w:r>
      <w:r w:rsidR="00C12F10" w:rsidRPr="00E20347">
        <w:rPr>
          <w:rFonts w:ascii="Times New Roman" w:hAnsi="Times New Roman" w:cs="Times New Roman"/>
          <w:b/>
          <w:sz w:val="24"/>
        </w:rPr>
        <w:t>connected in parallel</w:t>
      </w:r>
      <w:r w:rsidR="00C12F10" w:rsidRPr="00E20347">
        <w:rPr>
          <w:rFonts w:ascii="Times New Roman" w:hAnsi="Times New Roman" w:cs="Times New Roman"/>
          <w:sz w:val="24"/>
        </w:rPr>
        <w:t xml:space="preserve"> so that </w:t>
      </w:r>
      <w:r w:rsidR="00C12F10" w:rsidRPr="00E20347">
        <w:rPr>
          <w:rFonts w:ascii="Times New Roman" w:hAnsi="Times New Roman" w:cs="Times New Roman"/>
          <w:b/>
          <w:sz w:val="24"/>
        </w:rPr>
        <w:t xml:space="preserve">each </w:t>
      </w:r>
      <w:r w:rsidR="00146A21" w:rsidRPr="00E20347">
        <w:rPr>
          <w:rFonts w:ascii="Times New Roman" w:hAnsi="Times New Roman" w:cs="Times New Roman"/>
          <w:b/>
          <w:sz w:val="24"/>
        </w:rPr>
        <w:t>appliance</w:t>
      </w:r>
      <w:r w:rsidR="00C12F10" w:rsidRPr="00E20347">
        <w:rPr>
          <w:rFonts w:ascii="Times New Roman" w:hAnsi="Times New Roman" w:cs="Times New Roman"/>
          <w:b/>
          <w:sz w:val="24"/>
        </w:rPr>
        <w:t xml:space="preserve"> can be controlled individually.</w:t>
      </w:r>
      <w:r w:rsidR="00C12F10" w:rsidRPr="00C12F10">
        <w:rPr>
          <w:rFonts w:ascii="Times New Roman" w:hAnsi="Times New Roman" w:cs="Times New Roman"/>
          <w:sz w:val="24"/>
        </w:rPr>
        <w:t xml:space="preserve"> When a connection is required at a light or </w:t>
      </w:r>
      <w:hyperlink r:id="rId10" w:tgtFrame="_blank" w:history="1">
        <w:r w:rsidR="00C12F10" w:rsidRPr="00C12F10">
          <w:rPr>
            <w:rFonts w:ascii="Times New Roman" w:hAnsi="Times New Roman" w:cs="Times New Roman"/>
            <w:sz w:val="24"/>
          </w:rPr>
          <w:t>switch</w:t>
        </w:r>
      </w:hyperlink>
      <w:r w:rsidR="00C12F10" w:rsidRPr="00C12F10">
        <w:rPr>
          <w:rFonts w:ascii="Times New Roman" w:hAnsi="Times New Roman" w:cs="Times New Roman"/>
          <w:sz w:val="24"/>
        </w:rPr>
        <w:t>, the feed conductor is looped in by bringing it directly to the terminal and then carrying it forward again to the next point to be fed.</w:t>
      </w:r>
    </w:p>
    <w:p w:rsidR="00C717B9" w:rsidRPr="00C717B9" w:rsidRDefault="00C717B9" w:rsidP="00C12F10">
      <w:pPr>
        <w:spacing w:after="0"/>
        <w:jc w:val="both"/>
        <w:rPr>
          <w:rFonts w:ascii="Times New Roman" w:hAnsi="Times New Roman" w:cs="Times New Roman"/>
          <w:sz w:val="12"/>
        </w:rPr>
      </w:pPr>
    </w:p>
    <w:p w:rsidR="00C12F10" w:rsidRPr="005D5E81" w:rsidRDefault="00C12F10" w:rsidP="00C12F10">
      <w:pPr>
        <w:spacing w:after="0"/>
        <w:jc w:val="both"/>
        <w:rPr>
          <w:rFonts w:ascii="Times New Roman" w:hAnsi="Times New Roman" w:cs="Times New Roman"/>
          <w:sz w:val="24"/>
        </w:rPr>
      </w:pPr>
      <w:r w:rsidRPr="00C12F10">
        <w:rPr>
          <w:rFonts w:ascii="Times New Roman" w:hAnsi="Times New Roman" w:cs="Times New Roman"/>
          <w:sz w:val="24"/>
        </w:rPr>
        <w:t xml:space="preserve">The switch and light feeds are carried round the circuit in a series of loops from one point to another until the last on the circuit is reached. The phase or line conductors are looped either in switchboard or box and neutrals are looped either in switchboard or from light or fan. </w:t>
      </w:r>
      <w:r w:rsidRPr="00EF717B">
        <w:rPr>
          <w:rFonts w:ascii="Times New Roman" w:hAnsi="Times New Roman" w:cs="Times New Roman"/>
          <w:sz w:val="24"/>
          <w:u w:val="single"/>
        </w:rPr>
        <w:t>Line or phase should never be looped from light or fan.</w:t>
      </w:r>
    </w:p>
    <w:p w:rsidR="00F84EFB" w:rsidRPr="003A4792" w:rsidRDefault="00F84EFB" w:rsidP="00C12F10">
      <w:pPr>
        <w:spacing w:after="0"/>
        <w:jc w:val="both"/>
        <w:rPr>
          <w:rFonts w:ascii="Times New Roman" w:hAnsi="Times New Roman" w:cs="Times New Roman"/>
          <w:sz w:val="12"/>
        </w:rPr>
      </w:pPr>
    </w:p>
    <w:p w:rsidR="00B83D65" w:rsidRDefault="004F396C" w:rsidP="004F396C">
      <w:pPr>
        <w:spacing w:after="0"/>
        <w:jc w:val="center"/>
        <w:rPr>
          <w:rFonts w:ascii="Times New Roman" w:hAnsi="Times New Roman" w:cs="Times New Roman"/>
          <w:sz w:val="24"/>
        </w:rPr>
      </w:pPr>
      <w:r>
        <w:rPr>
          <w:rFonts w:ascii="Times New Roman" w:hAnsi="Times New Roman" w:cs="Times New Roman"/>
          <w:noProof/>
          <w:sz w:val="24"/>
          <w:lang w:eastAsia="en-IN"/>
        </w:rPr>
        <w:drawing>
          <wp:inline distT="0" distB="0" distL="0" distR="0">
            <wp:extent cx="4992896" cy="2087593"/>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srcRect/>
                    <a:stretch>
                      <a:fillRect/>
                    </a:stretch>
                  </pic:blipFill>
                  <pic:spPr bwMode="auto">
                    <a:xfrm>
                      <a:off x="0" y="0"/>
                      <a:ext cx="4994910" cy="2088435"/>
                    </a:xfrm>
                    <a:prstGeom prst="rect">
                      <a:avLst/>
                    </a:prstGeom>
                    <a:noFill/>
                    <a:ln w="9525">
                      <a:noFill/>
                      <a:miter lim="800000"/>
                      <a:headEnd/>
                      <a:tailEnd/>
                    </a:ln>
                  </pic:spPr>
                </pic:pic>
              </a:graphicData>
            </a:graphic>
          </wp:inline>
        </w:drawing>
      </w:r>
    </w:p>
    <w:p w:rsidR="003A4792" w:rsidRPr="003A4792" w:rsidRDefault="003A4792" w:rsidP="002D34E4">
      <w:pPr>
        <w:spacing w:after="0"/>
        <w:jc w:val="both"/>
        <w:rPr>
          <w:rFonts w:ascii="Times New Roman" w:hAnsi="Times New Roman" w:cs="Times New Roman"/>
          <w:b/>
          <w:sz w:val="10"/>
          <w:u w:val="single"/>
        </w:rPr>
      </w:pPr>
    </w:p>
    <w:p w:rsidR="002D34E4" w:rsidRPr="002D34E4" w:rsidRDefault="002D34E4" w:rsidP="002D34E4">
      <w:pPr>
        <w:spacing w:after="0"/>
        <w:jc w:val="both"/>
        <w:rPr>
          <w:rFonts w:ascii="Times New Roman" w:hAnsi="Times New Roman" w:cs="Times New Roman"/>
          <w:b/>
          <w:sz w:val="24"/>
          <w:u w:val="single"/>
        </w:rPr>
      </w:pPr>
      <w:r w:rsidRPr="002D34E4">
        <w:rPr>
          <w:rFonts w:ascii="Times New Roman" w:hAnsi="Times New Roman" w:cs="Times New Roman"/>
          <w:b/>
          <w:sz w:val="24"/>
          <w:u w:val="single"/>
        </w:rPr>
        <w:t>Advantages of Loop-In Method of Wiring</w:t>
      </w:r>
    </w:p>
    <w:p w:rsidR="002D34E4" w:rsidRPr="008745ED" w:rsidRDefault="002D34E4" w:rsidP="0003408F">
      <w:pPr>
        <w:numPr>
          <w:ilvl w:val="0"/>
          <w:numId w:val="1"/>
        </w:numPr>
        <w:shd w:val="clear" w:color="auto" w:fill="FFFFFF"/>
        <w:spacing w:after="0" w:line="240" w:lineRule="auto"/>
        <w:ind w:left="198" w:hanging="198"/>
        <w:jc w:val="both"/>
        <w:rPr>
          <w:rFonts w:ascii="Times New Roman" w:eastAsia="Times New Roman" w:hAnsi="Times New Roman" w:cs="Times New Roman"/>
          <w:sz w:val="24"/>
          <w:lang w:eastAsia="en-IN"/>
        </w:rPr>
      </w:pPr>
      <w:r w:rsidRPr="008745ED">
        <w:rPr>
          <w:rFonts w:ascii="Times New Roman" w:eastAsia="Times New Roman" w:hAnsi="Times New Roman" w:cs="Times New Roman"/>
          <w:sz w:val="24"/>
          <w:lang w:eastAsia="en-IN"/>
        </w:rPr>
        <w:t xml:space="preserve">It </w:t>
      </w:r>
      <w:r w:rsidRPr="008745ED">
        <w:rPr>
          <w:rFonts w:ascii="Times New Roman" w:eastAsia="Times New Roman" w:hAnsi="Times New Roman" w:cs="Times New Roman"/>
          <w:b/>
          <w:sz w:val="24"/>
          <w:lang w:eastAsia="en-IN"/>
        </w:rPr>
        <w:t>doesn’t require joint boxes</w:t>
      </w:r>
      <w:r w:rsidRPr="008745ED">
        <w:rPr>
          <w:rFonts w:ascii="Times New Roman" w:eastAsia="Times New Roman" w:hAnsi="Times New Roman" w:cs="Times New Roman"/>
          <w:sz w:val="24"/>
          <w:lang w:eastAsia="en-IN"/>
        </w:rPr>
        <w:t xml:space="preserve"> and so money is saved</w:t>
      </w:r>
    </w:p>
    <w:p w:rsidR="002D34E4" w:rsidRPr="008745ED" w:rsidRDefault="002D34E4" w:rsidP="0003408F">
      <w:pPr>
        <w:numPr>
          <w:ilvl w:val="0"/>
          <w:numId w:val="1"/>
        </w:numPr>
        <w:shd w:val="clear" w:color="auto" w:fill="FFFFFF"/>
        <w:spacing w:after="0" w:line="240" w:lineRule="auto"/>
        <w:ind w:left="198" w:hanging="198"/>
        <w:jc w:val="both"/>
        <w:rPr>
          <w:rFonts w:ascii="Times New Roman" w:eastAsia="Times New Roman" w:hAnsi="Times New Roman" w:cs="Times New Roman"/>
          <w:sz w:val="24"/>
          <w:lang w:eastAsia="en-IN"/>
        </w:rPr>
      </w:pPr>
      <w:r w:rsidRPr="008745ED">
        <w:rPr>
          <w:rFonts w:ascii="Times New Roman" w:eastAsia="Times New Roman" w:hAnsi="Times New Roman" w:cs="Times New Roman"/>
          <w:sz w:val="24"/>
          <w:lang w:eastAsia="en-IN"/>
        </w:rPr>
        <w:t xml:space="preserve">In loop – in systems, </w:t>
      </w:r>
      <w:r w:rsidRPr="008745ED">
        <w:rPr>
          <w:rFonts w:ascii="Times New Roman" w:eastAsia="Times New Roman" w:hAnsi="Times New Roman" w:cs="Times New Roman"/>
          <w:b/>
          <w:sz w:val="24"/>
          <w:lang w:eastAsia="en-IN"/>
        </w:rPr>
        <w:t>no joint is concealed</w:t>
      </w:r>
      <w:r w:rsidRPr="008745ED">
        <w:rPr>
          <w:rFonts w:ascii="Times New Roman" w:eastAsia="Times New Roman" w:hAnsi="Times New Roman" w:cs="Times New Roman"/>
          <w:sz w:val="24"/>
          <w:lang w:eastAsia="en-IN"/>
        </w:rPr>
        <w:t xml:space="preserve"> beneath floors or in roof spaces.</w:t>
      </w:r>
    </w:p>
    <w:p w:rsidR="002D34E4" w:rsidRPr="008745ED" w:rsidRDefault="002D34E4" w:rsidP="0003408F">
      <w:pPr>
        <w:numPr>
          <w:ilvl w:val="0"/>
          <w:numId w:val="1"/>
        </w:numPr>
        <w:shd w:val="clear" w:color="auto" w:fill="FFFFFF"/>
        <w:spacing w:after="0" w:line="240" w:lineRule="auto"/>
        <w:ind w:left="198" w:hanging="198"/>
        <w:jc w:val="both"/>
        <w:rPr>
          <w:rFonts w:ascii="Times New Roman" w:eastAsia="Times New Roman" w:hAnsi="Times New Roman" w:cs="Times New Roman"/>
          <w:sz w:val="24"/>
          <w:lang w:eastAsia="en-IN"/>
        </w:rPr>
      </w:pPr>
      <w:r w:rsidRPr="008745ED">
        <w:rPr>
          <w:rFonts w:ascii="Times New Roman" w:eastAsia="Times New Roman" w:hAnsi="Times New Roman" w:cs="Times New Roman"/>
          <w:b/>
          <w:sz w:val="24"/>
          <w:lang w:eastAsia="en-IN"/>
        </w:rPr>
        <w:t>Fault location is made easy</w:t>
      </w:r>
      <w:r w:rsidRPr="008745ED">
        <w:rPr>
          <w:rFonts w:ascii="Times New Roman" w:eastAsia="Times New Roman" w:hAnsi="Times New Roman" w:cs="Times New Roman"/>
          <w:sz w:val="24"/>
          <w:lang w:eastAsia="en-IN"/>
        </w:rPr>
        <w:t xml:space="preserve"> as the points are made only at outlets so that they are accessible.</w:t>
      </w:r>
    </w:p>
    <w:p w:rsidR="002D34E4" w:rsidRPr="008745ED" w:rsidRDefault="002D34E4" w:rsidP="002D34E4">
      <w:pPr>
        <w:spacing w:after="0"/>
        <w:jc w:val="both"/>
        <w:rPr>
          <w:rFonts w:ascii="Times New Roman" w:hAnsi="Times New Roman" w:cs="Times New Roman"/>
          <w:b/>
          <w:sz w:val="24"/>
          <w:u w:val="single"/>
        </w:rPr>
      </w:pPr>
      <w:r w:rsidRPr="008745ED">
        <w:rPr>
          <w:rFonts w:ascii="Times New Roman" w:hAnsi="Times New Roman" w:cs="Times New Roman"/>
          <w:b/>
          <w:sz w:val="24"/>
          <w:u w:val="single"/>
        </w:rPr>
        <w:t>Disadvantages of Loop-In Method of Wiring</w:t>
      </w:r>
    </w:p>
    <w:p w:rsidR="002D34E4" w:rsidRPr="008745ED" w:rsidRDefault="002D34E4" w:rsidP="0003408F">
      <w:pPr>
        <w:numPr>
          <w:ilvl w:val="0"/>
          <w:numId w:val="1"/>
        </w:numPr>
        <w:shd w:val="clear" w:color="auto" w:fill="FFFFFF"/>
        <w:spacing w:after="0" w:line="240" w:lineRule="auto"/>
        <w:ind w:left="198" w:hanging="198"/>
        <w:jc w:val="both"/>
        <w:rPr>
          <w:rFonts w:ascii="Times New Roman" w:eastAsia="Times New Roman" w:hAnsi="Times New Roman" w:cs="Times New Roman"/>
          <w:sz w:val="24"/>
          <w:lang w:eastAsia="en-IN"/>
        </w:rPr>
      </w:pPr>
      <w:r w:rsidRPr="008745ED">
        <w:rPr>
          <w:rFonts w:ascii="Times New Roman" w:eastAsia="Times New Roman" w:hAnsi="Times New Roman" w:cs="Times New Roman"/>
          <w:sz w:val="24"/>
          <w:lang w:eastAsia="en-IN"/>
        </w:rPr>
        <w:t xml:space="preserve">Length of wire or </w:t>
      </w:r>
      <w:r w:rsidRPr="008745ED">
        <w:rPr>
          <w:rFonts w:ascii="Times New Roman" w:eastAsia="Times New Roman" w:hAnsi="Times New Roman" w:cs="Times New Roman"/>
          <w:b/>
          <w:sz w:val="24"/>
          <w:lang w:eastAsia="en-IN"/>
        </w:rPr>
        <w:t>cables required is more</w:t>
      </w:r>
      <w:r w:rsidRPr="008745ED">
        <w:rPr>
          <w:rFonts w:ascii="Times New Roman" w:eastAsia="Times New Roman" w:hAnsi="Times New Roman" w:cs="Times New Roman"/>
          <w:sz w:val="24"/>
          <w:lang w:eastAsia="en-IN"/>
        </w:rPr>
        <w:t xml:space="preserve"> and </w:t>
      </w:r>
      <w:hyperlink r:id="rId12" w:tgtFrame="_blank" w:history="1">
        <w:r w:rsidRPr="008745ED">
          <w:rPr>
            <w:rFonts w:ascii="Times New Roman" w:eastAsia="Times New Roman" w:hAnsi="Times New Roman" w:cs="Times New Roman"/>
            <w:sz w:val="24"/>
            <w:lang w:eastAsia="en-IN"/>
          </w:rPr>
          <w:t>voltage drop</w:t>
        </w:r>
      </w:hyperlink>
      <w:r w:rsidRPr="008745ED">
        <w:rPr>
          <w:rFonts w:ascii="Times New Roman" w:eastAsia="Times New Roman" w:hAnsi="Times New Roman" w:cs="Times New Roman"/>
          <w:sz w:val="24"/>
          <w:lang w:eastAsia="en-IN"/>
        </w:rPr>
        <w:t> and copper losses are therefore more</w:t>
      </w:r>
    </w:p>
    <w:p w:rsidR="00214C54" w:rsidRPr="008745ED" w:rsidRDefault="002D34E4" w:rsidP="0003408F">
      <w:pPr>
        <w:numPr>
          <w:ilvl w:val="0"/>
          <w:numId w:val="1"/>
        </w:numPr>
        <w:shd w:val="clear" w:color="auto" w:fill="FFFFFF"/>
        <w:spacing w:after="0" w:line="240" w:lineRule="auto"/>
        <w:ind w:left="198" w:hanging="198"/>
        <w:jc w:val="both"/>
        <w:rPr>
          <w:rFonts w:ascii="Times New Roman" w:eastAsia="Times New Roman" w:hAnsi="Times New Roman" w:cs="Times New Roman"/>
          <w:sz w:val="24"/>
          <w:lang w:eastAsia="en-IN"/>
        </w:rPr>
      </w:pPr>
      <w:r w:rsidRPr="008745ED">
        <w:rPr>
          <w:rFonts w:ascii="Times New Roman" w:eastAsia="Times New Roman" w:hAnsi="Times New Roman" w:cs="Times New Roman"/>
          <w:sz w:val="24"/>
          <w:lang w:eastAsia="en-IN"/>
        </w:rPr>
        <w:t>Looping – in switches and lamp holders is usually difficult.</w:t>
      </w:r>
    </w:p>
    <w:p w:rsidR="0039353F" w:rsidRDefault="0039353F" w:rsidP="0039353F">
      <w:pPr>
        <w:shd w:val="clear" w:color="auto" w:fill="FFFFFF"/>
        <w:spacing w:after="0" w:line="240" w:lineRule="auto"/>
        <w:jc w:val="both"/>
        <w:rPr>
          <w:rFonts w:ascii="Times New Roman" w:eastAsia="Times New Roman" w:hAnsi="Times New Roman" w:cs="Times New Roman"/>
          <w:color w:val="333333"/>
          <w:sz w:val="24"/>
          <w:lang w:eastAsia="en-IN"/>
        </w:rPr>
      </w:pPr>
    </w:p>
    <w:p w:rsidR="0039353F" w:rsidRDefault="0039353F" w:rsidP="0039353F">
      <w:pPr>
        <w:spacing w:after="0"/>
        <w:rPr>
          <w:rFonts w:ascii="Times New Roman" w:hAnsi="Times New Roman" w:cs="Times New Roman"/>
          <w:b/>
          <w:sz w:val="28"/>
          <w:highlight w:val="green"/>
          <w:u w:val="single"/>
        </w:rPr>
      </w:pPr>
      <w:r>
        <w:rPr>
          <w:rFonts w:ascii="Times New Roman" w:hAnsi="Times New Roman" w:cs="Times New Roman"/>
          <w:b/>
          <w:sz w:val="28"/>
          <w:highlight w:val="green"/>
          <w:u w:val="single"/>
        </w:rPr>
        <w:t>System</w:t>
      </w:r>
      <w:r w:rsidRPr="00173398">
        <w:rPr>
          <w:rFonts w:ascii="Times New Roman" w:hAnsi="Times New Roman" w:cs="Times New Roman"/>
          <w:b/>
          <w:sz w:val="28"/>
          <w:highlight w:val="green"/>
          <w:u w:val="single"/>
        </w:rPr>
        <w:t xml:space="preserve"> of Wiring:</w:t>
      </w:r>
    </w:p>
    <w:p w:rsidR="00AB4FC0" w:rsidRPr="000E70B4" w:rsidRDefault="00AB4FC0" w:rsidP="00AB4FC0">
      <w:pPr>
        <w:shd w:val="clear" w:color="auto" w:fill="FFFFFF"/>
        <w:spacing w:after="0" w:line="240" w:lineRule="auto"/>
        <w:jc w:val="both"/>
        <w:rPr>
          <w:rFonts w:ascii="Times New Roman" w:eastAsia="Times New Roman" w:hAnsi="Times New Roman" w:cs="Times New Roman"/>
          <w:color w:val="0D0D0D" w:themeColor="text1" w:themeTint="F2"/>
          <w:sz w:val="24"/>
          <w:lang w:eastAsia="en-IN"/>
        </w:rPr>
      </w:pPr>
      <w:r w:rsidRPr="000E70B4">
        <w:rPr>
          <w:rFonts w:ascii="Times New Roman" w:eastAsia="Times New Roman" w:hAnsi="Times New Roman" w:cs="Times New Roman"/>
          <w:color w:val="0D0D0D" w:themeColor="text1" w:themeTint="F2"/>
          <w:sz w:val="24"/>
          <w:lang w:eastAsia="en-IN"/>
        </w:rPr>
        <w:t>The types of internal wiring usually used are</w:t>
      </w:r>
    </w:p>
    <w:p w:rsidR="00762006" w:rsidRPr="000E70B4" w:rsidRDefault="00762006" w:rsidP="00762006">
      <w:pPr>
        <w:shd w:val="clear" w:color="auto" w:fill="FFFFFF"/>
        <w:spacing w:after="0" w:line="240" w:lineRule="auto"/>
        <w:jc w:val="both"/>
        <w:rPr>
          <w:rFonts w:ascii="Times New Roman" w:eastAsia="Times New Roman" w:hAnsi="Times New Roman" w:cs="Times New Roman"/>
          <w:color w:val="0D0D0D" w:themeColor="text1" w:themeTint="F2"/>
          <w:sz w:val="24"/>
          <w:lang w:eastAsia="en-IN"/>
        </w:rPr>
      </w:pPr>
      <w:r w:rsidRPr="000E70B4">
        <w:rPr>
          <w:rFonts w:ascii="Times New Roman" w:eastAsia="Times New Roman" w:hAnsi="Times New Roman" w:cs="Times New Roman"/>
          <w:color w:val="0D0D0D" w:themeColor="text1" w:themeTint="F2"/>
          <w:sz w:val="24"/>
          <w:lang w:eastAsia="en-IN"/>
        </w:rPr>
        <w:t xml:space="preserve">1. </w:t>
      </w:r>
      <w:r w:rsidR="00AB4FC0" w:rsidRPr="000E70B4">
        <w:rPr>
          <w:rFonts w:ascii="Times New Roman" w:eastAsia="Times New Roman" w:hAnsi="Times New Roman" w:cs="Times New Roman"/>
          <w:color w:val="0D0D0D" w:themeColor="text1" w:themeTint="F2"/>
          <w:sz w:val="24"/>
          <w:lang w:eastAsia="en-IN"/>
        </w:rPr>
        <w:t>Cleat wiring</w:t>
      </w:r>
    </w:p>
    <w:p w:rsidR="00762006" w:rsidRPr="000E70B4" w:rsidRDefault="00762006" w:rsidP="00762006">
      <w:pPr>
        <w:shd w:val="clear" w:color="auto" w:fill="FFFFFF"/>
        <w:spacing w:after="0" w:line="240" w:lineRule="auto"/>
        <w:jc w:val="both"/>
        <w:rPr>
          <w:rFonts w:ascii="Times New Roman" w:eastAsia="Times New Roman" w:hAnsi="Times New Roman" w:cs="Times New Roman"/>
          <w:color w:val="0D0D0D" w:themeColor="text1" w:themeTint="F2"/>
          <w:sz w:val="24"/>
          <w:lang w:eastAsia="en-IN"/>
        </w:rPr>
      </w:pPr>
      <w:r w:rsidRPr="000E70B4">
        <w:rPr>
          <w:rFonts w:ascii="Times New Roman" w:eastAsia="Times New Roman" w:hAnsi="Times New Roman" w:cs="Times New Roman"/>
          <w:color w:val="0D0D0D" w:themeColor="text1" w:themeTint="F2"/>
          <w:sz w:val="24"/>
          <w:lang w:eastAsia="en-IN"/>
        </w:rPr>
        <w:t xml:space="preserve">2. </w:t>
      </w:r>
      <w:r w:rsidR="00AB4FC0" w:rsidRPr="000E70B4">
        <w:rPr>
          <w:rFonts w:ascii="Times New Roman" w:eastAsia="Times New Roman" w:hAnsi="Times New Roman" w:cs="Times New Roman"/>
          <w:color w:val="0D0D0D" w:themeColor="text1" w:themeTint="F2"/>
          <w:sz w:val="24"/>
          <w:lang w:eastAsia="en-IN"/>
        </w:rPr>
        <w:t>Wooden casing and capping wiring</w:t>
      </w:r>
    </w:p>
    <w:p w:rsidR="00762006" w:rsidRPr="000E70B4" w:rsidRDefault="00762006" w:rsidP="00762006">
      <w:pPr>
        <w:shd w:val="clear" w:color="auto" w:fill="FFFFFF"/>
        <w:spacing w:after="0" w:line="240" w:lineRule="auto"/>
        <w:jc w:val="both"/>
        <w:rPr>
          <w:rFonts w:ascii="Times New Roman" w:eastAsia="Times New Roman" w:hAnsi="Times New Roman" w:cs="Times New Roman"/>
          <w:color w:val="0D0D0D" w:themeColor="text1" w:themeTint="F2"/>
          <w:sz w:val="24"/>
          <w:lang w:eastAsia="en-IN"/>
        </w:rPr>
      </w:pPr>
      <w:r w:rsidRPr="000E70B4">
        <w:rPr>
          <w:rFonts w:ascii="Times New Roman" w:eastAsia="Times New Roman" w:hAnsi="Times New Roman" w:cs="Times New Roman"/>
          <w:color w:val="0D0D0D" w:themeColor="text1" w:themeTint="F2"/>
          <w:sz w:val="24"/>
          <w:lang w:eastAsia="en-IN"/>
        </w:rPr>
        <w:t xml:space="preserve">3. </w:t>
      </w:r>
      <w:r w:rsidR="00AB4FC0" w:rsidRPr="000E70B4">
        <w:rPr>
          <w:rFonts w:ascii="Times New Roman" w:eastAsia="Times New Roman" w:hAnsi="Times New Roman" w:cs="Times New Roman"/>
          <w:color w:val="0D0D0D" w:themeColor="text1" w:themeTint="F2"/>
          <w:sz w:val="24"/>
          <w:lang w:eastAsia="en-IN"/>
        </w:rPr>
        <w:t>CTS or TRS or PVC sheath wiring</w:t>
      </w:r>
      <w:r w:rsidR="00205294" w:rsidRPr="000E70B4">
        <w:rPr>
          <w:rFonts w:ascii="Times New Roman" w:eastAsia="Times New Roman" w:hAnsi="Times New Roman" w:cs="Times New Roman"/>
          <w:color w:val="0D0D0D" w:themeColor="text1" w:themeTint="F2"/>
          <w:sz w:val="24"/>
          <w:lang w:eastAsia="en-IN"/>
        </w:rPr>
        <w:t xml:space="preserve"> (Batten Wiring)</w:t>
      </w:r>
    </w:p>
    <w:p w:rsidR="00762006" w:rsidRPr="000E70B4" w:rsidRDefault="00762006" w:rsidP="00762006">
      <w:pPr>
        <w:shd w:val="clear" w:color="auto" w:fill="FFFFFF"/>
        <w:spacing w:after="0" w:line="240" w:lineRule="auto"/>
        <w:jc w:val="both"/>
        <w:rPr>
          <w:rFonts w:ascii="Times New Roman" w:eastAsia="Times New Roman" w:hAnsi="Times New Roman" w:cs="Times New Roman"/>
          <w:color w:val="0D0D0D" w:themeColor="text1" w:themeTint="F2"/>
          <w:sz w:val="24"/>
          <w:lang w:eastAsia="en-IN"/>
        </w:rPr>
      </w:pPr>
      <w:r w:rsidRPr="000E70B4">
        <w:rPr>
          <w:rFonts w:ascii="Times New Roman" w:eastAsia="Times New Roman" w:hAnsi="Times New Roman" w:cs="Times New Roman"/>
          <w:color w:val="0D0D0D" w:themeColor="text1" w:themeTint="F2"/>
          <w:sz w:val="24"/>
          <w:lang w:eastAsia="en-IN"/>
        </w:rPr>
        <w:t xml:space="preserve">4. </w:t>
      </w:r>
      <w:r w:rsidR="00AB4FC0" w:rsidRPr="000E70B4">
        <w:rPr>
          <w:rFonts w:ascii="Times New Roman" w:eastAsia="Times New Roman" w:hAnsi="Times New Roman" w:cs="Times New Roman"/>
          <w:color w:val="0D0D0D" w:themeColor="text1" w:themeTint="F2"/>
          <w:sz w:val="24"/>
          <w:lang w:eastAsia="en-IN"/>
        </w:rPr>
        <w:t>Lead sheathed or metal sheathed wiring</w:t>
      </w:r>
    </w:p>
    <w:p w:rsidR="0039353F" w:rsidRPr="000E70B4" w:rsidRDefault="00762006" w:rsidP="00762006">
      <w:pPr>
        <w:shd w:val="clear" w:color="auto" w:fill="FFFFFF"/>
        <w:spacing w:after="0" w:line="240" w:lineRule="auto"/>
        <w:jc w:val="both"/>
        <w:rPr>
          <w:rFonts w:ascii="Times New Roman" w:eastAsia="Times New Roman" w:hAnsi="Times New Roman" w:cs="Times New Roman"/>
          <w:color w:val="0D0D0D" w:themeColor="text1" w:themeTint="F2"/>
          <w:sz w:val="24"/>
          <w:lang w:eastAsia="en-IN"/>
        </w:rPr>
      </w:pPr>
      <w:r w:rsidRPr="000E70B4">
        <w:rPr>
          <w:rFonts w:ascii="Times New Roman" w:eastAsia="Times New Roman" w:hAnsi="Times New Roman" w:cs="Times New Roman"/>
          <w:color w:val="0D0D0D" w:themeColor="text1" w:themeTint="F2"/>
          <w:sz w:val="24"/>
          <w:lang w:eastAsia="en-IN"/>
        </w:rPr>
        <w:t xml:space="preserve">5. </w:t>
      </w:r>
      <w:r w:rsidR="00AB4FC0" w:rsidRPr="000E70B4">
        <w:rPr>
          <w:rFonts w:ascii="Times New Roman" w:eastAsia="Times New Roman" w:hAnsi="Times New Roman" w:cs="Times New Roman"/>
          <w:color w:val="0D0D0D" w:themeColor="text1" w:themeTint="F2"/>
          <w:sz w:val="24"/>
          <w:lang w:eastAsia="en-IN"/>
        </w:rPr>
        <w:t>Conduit wiring</w:t>
      </w:r>
    </w:p>
    <w:p w:rsidR="00C107FD" w:rsidRPr="003A4792" w:rsidRDefault="00C107FD" w:rsidP="00762006">
      <w:pPr>
        <w:shd w:val="clear" w:color="auto" w:fill="FFFFFF"/>
        <w:spacing w:after="0" w:line="240" w:lineRule="auto"/>
        <w:jc w:val="both"/>
        <w:rPr>
          <w:rFonts w:ascii="Times New Roman" w:eastAsia="Times New Roman" w:hAnsi="Times New Roman" w:cs="Times New Roman"/>
          <w:b/>
          <w:color w:val="333333"/>
          <w:sz w:val="18"/>
          <w:u w:val="single"/>
          <w:lang w:eastAsia="en-IN"/>
        </w:rPr>
      </w:pPr>
    </w:p>
    <w:p w:rsidR="00535735" w:rsidRPr="00D44380" w:rsidRDefault="00D34E8E" w:rsidP="00535735">
      <w:pPr>
        <w:shd w:val="clear" w:color="auto" w:fill="FFFFFF"/>
        <w:spacing w:after="0" w:line="240" w:lineRule="auto"/>
        <w:jc w:val="both"/>
        <w:rPr>
          <w:rFonts w:ascii="Times New Roman" w:eastAsia="Times New Roman" w:hAnsi="Times New Roman" w:cs="Times New Roman"/>
          <w:sz w:val="24"/>
          <w:lang w:eastAsia="en-IN"/>
        </w:rPr>
      </w:pPr>
      <w:r w:rsidRPr="00D44380">
        <w:rPr>
          <w:rFonts w:ascii="Times New Roman" w:eastAsia="Times New Roman" w:hAnsi="Times New Roman" w:cs="Times New Roman"/>
          <w:b/>
          <w:sz w:val="24"/>
          <w:highlight w:val="cyan"/>
          <w:lang w:eastAsia="en-IN"/>
        </w:rPr>
        <w:t xml:space="preserve">1. </w:t>
      </w:r>
      <w:r w:rsidR="00C107FD" w:rsidRPr="00D44380">
        <w:rPr>
          <w:rFonts w:ascii="Times New Roman" w:eastAsia="Times New Roman" w:hAnsi="Times New Roman" w:cs="Times New Roman"/>
          <w:b/>
          <w:sz w:val="24"/>
          <w:highlight w:val="cyan"/>
          <w:u w:val="single"/>
          <w:lang w:eastAsia="en-IN"/>
        </w:rPr>
        <w:t>Cleat Wiring</w:t>
      </w:r>
      <w:r w:rsidRPr="00D44380">
        <w:rPr>
          <w:rFonts w:ascii="Times New Roman" w:eastAsia="Times New Roman" w:hAnsi="Times New Roman" w:cs="Times New Roman"/>
          <w:b/>
          <w:sz w:val="24"/>
          <w:lang w:eastAsia="en-IN"/>
        </w:rPr>
        <w:t>-</w:t>
      </w:r>
      <w:r w:rsidR="00535735" w:rsidRPr="00D44380">
        <w:rPr>
          <w:rFonts w:ascii="Times New Roman" w:eastAsia="Times New Roman" w:hAnsi="Times New Roman" w:cs="Times New Roman"/>
          <w:b/>
          <w:sz w:val="24"/>
          <w:lang w:eastAsia="en-IN"/>
        </w:rPr>
        <w:t xml:space="preserve"> </w:t>
      </w:r>
      <w:r w:rsidR="00F17DE9" w:rsidRPr="00D44380">
        <w:rPr>
          <w:rFonts w:ascii="Times New Roman" w:eastAsia="Times New Roman" w:hAnsi="Times New Roman" w:cs="Times New Roman"/>
          <w:sz w:val="24"/>
          <w:lang w:eastAsia="en-IN"/>
        </w:rPr>
        <w:t>This system of wiring comprises</w:t>
      </w:r>
      <w:r w:rsidR="00535735" w:rsidRPr="00D44380">
        <w:rPr>
          <w:rFonts w:ascii="Times New Roman" w:eastAsia="Times New Roman" w:hAnsi="Times New Roman" w:cs="Times New Roman"/>
          <w:sz w:val="24"/>
          <w:lang w:eastAsia="en-IN"/>
        </w:rPr>
        <w:t xml:space="preserve"> of ordinary </w:t>
      </w:r>
      <w:r w:rsidR="00535735" w:rsidRPr="00C36FFC">
        <w:rPr>
          <w:rFonts w:ascii="Times New Roman" w:eastAsia="Times New Roman" w:hAnsi="Times New Roman" w:cs="Times New Roman"/>
          <w:b/>
          <w:sz w:val="24"/>
          <w:lang w:eastAsia="en-IN"/>
        </w:rPr>
        <w:t>VIR</w:t>
      </w:r>
      <w:r w:rsidR="00535735" w:rsidRPr="00D44380">
        <w:rPr>
          <w:rFonts w:ascii="Times New Roman" w:eastAsia="Times New Roman" w:hAnsi="Times New Roman" w:cs="Times New Roman"/>
          <w:sz w:val="24"/>
          <w:lang w:eastAsia="en-IN"/>
        </w:rPr>
        <w:t xml:space="preserve"> </w:t>
      </w:r>
      <w:r w:rsidR="00BB18E2" w:rsidRPr="00D44380">
        <w:rPr>
          <w:rFonts w:ascii="Times New Roman" w:eastAsia="Times New Roman" w:hAnsi="Times New Roman" w:cs="Times New Roman"/>
          <w:sz w:val="24"/>
          <w:lang w:eastAsia="en-IN"/>
        </w:rPr>
        <w:t xml:space="preserve">(Vulcanized Indian Rubber) </w:t>
      </w:r>
      <w:r w:rsidR="00535735" w:rsidRPr="00D44380">
        <w:rPr>
          <w:rFonts w:ascii="Times New Roman" w:eastAsia="Times New Roman" w:hAnsi="Times New Roman" w:cs="Times New Roman"/>
          <w:sz w:val="24"/>
          <w:lang w:eastAsia="en-IN"/>
        </w:rPr>
        <w:t xml:space="preserve">or </w:t>
      </w:r>
      <w:r w:rsidR="00535735" w:rsidRPr="00C36FFC">
        <w:rPr>
          <w:rFonts w:ascii="Times New Roman" w:eastAsia="Times New Roman" w:hAnsi="Times New Roman" w:cs="Times New Roman"/>
          <w:b/>
          <w:sz w:val="24"/>
          <w:lang w:eastAsia="en-IN"/>
        </w:rPr>
        <w:t>PVC</w:t>
      </w:r>
      <w:r w:rsidR="00535735" w:rsidRPr="00D44380">
        <w:rPr>
          <w:rFonts w:ascii="Times New Roman" w:eastAsia="Times New Roman" w:hAnsi="Times New Roman" w:cs="Times New Roman"/>
          <w:sz w:val="24"/>
          <w:lang w:eastAsia="en-IN"/>
        </w:rPr>
        <w:t xml:space="preserve"> </w:t>
      </w:r>
      <w:r w:rsidR="00BB18E2" w:rsidRPr="00D44380">
        <w:rPr>
          <w:rFonts w:ascii="Times New Roman" w:eastAsia="Times New Roman" w:hAnsi="Times New Roman" w:cs="Times New Roman"/>
          <w:sz w:val="24"/>
          <w:lang w:eastAsia="en-IN"/>
        </w:rPr>
        <w:t xml:space="preserve">(Polyvinyl Chloride) </w:t>
      </w:r>
      <w:r w:rsidR="00535735" w:rsidRPr="00C36FFC">
        <w:rPr>
          <w:rFonts w:ascii="Times New Roman" w:eastAsia="Times New Roman" w:hAnsi="Times New Roman" w:cs="Times New Roman"/>
          <w:b/>
          <w:sz w:val="24"/>
          <w:lang w:eastAsia="en-IN"/>
        </w:rPr>
        <w:t>insulated wires</w:t>
      </w:r>
      <w:r w:rsidR="00535735" w:rsidRPr="00D44380">
        <w:rPr>
          <w:rFonts w:ascii="Times New Roman" w:eastAsia="Times New Roman" w:hAnsi="Times New Roman" w:cs="Times New Roman"/>
          <w:sz w:val="24"/>
          <w:lang w:eastAsia="en-IN"/>
        </w:rPr>
        <w:t xml:space="preserve"> (occasionally, sheathed and weather proof cable)</w:t>
      </w:r>
      <w:r w:rsidR="00152CBC">
        <w:rPr>
          <w:rFonts w:ascii="Times New Roman" w:eastAsia="Times New Roman" w:hAnsi="Times New Roman" w:cs="Times New Roman"/>
          <w:sz w:val="24"/>
          <w:lang w:eastAsia="en-IN"/>
        </w:rPr>
        <w:t>.</w:t>
      </w:r>
      <w:r w:rsidR="00184585" w:rsidRPr="00D44380">
        <w:rPr>
          <w:rFonts w:ascii="Times New Roman" w:eastAsia="Times New Roman" w:hAnsi="Times New Roman" w:cs="Times New Roman"/>
          <w:sz w:val="24"/>
          <w:lang w:eastAsia="en-IN"/>
        </w:rPr>
        <w:t xml:space="preserve"> </w:t>
      </w:r>
    </w:p>
    <w:p w:rsidR="003A4792" w:rsidRPr="003A4792" w:rsidRDefault="003A4792" w:rsidP="00535735">
      <w:pPr>
        <w:shd w:val="clear" w:color="auto" w:fill="FFFFFF"/>
        <w:spacing w:after="0" w:line="240" w:lineRule="auto"/>
        <w:jc w:val="both"/>
        <w:rPr>
          <w:rFonts w:ascii="Times New Roman" w:eastAsia="Times New Roman" w:hAnsi="Times New Roman" w:cs="Times New Roman"/>
          <w:sz w:val="12"/>
          <w:lang w:eastAsia="en-IN"/>
        </w:rPr>
      </w:pPr>
    </w:p>
    <w:p w:rsidR="00184585" w:rsidRPr="00D44380" w:rsidRDefault="00184585" w:rsidP="00535735">
      <w:pPr>
        <w:shd w:val="clear" w:color="auto" w:fill="FFFFFF"/>
        <w:spacing w:after="0" w:line="240" w:lineRule="auto"/>
        <w:jc w:val="both"/>
        <w:rPr>
          <w:rFonts w:ascii="Times New Roman" w:eastAsia="Times New Roman" w:hAnsi="Times New Roman" w:cs="Times New Roman"/>
          <w:sz w:val="24"/>
          <w:lang w:eastAsia="en-IN"/>
        </w:rPr>
      </w:pPr>
      <w:r w:rsidRPr="00D44380">
        <w:rPr>
          <w:rFonts w:ascii="Times New Roman" w:eastAsia="Times New Roman" w:hAnsi="Times New Roman" w:cs="Times New Roman"/>
          <w:sz w:val="24"/>
          <w:lang w:eastAsia="en-IN"/>
        </w:rPr>
        <w:t xml:space="preserve">The cables are held by porcelain cleats about 6 mm above the walls or ceiling. </w:t>
      </w:r>
      <w:r w:rsidRPr="0084220F">
        <w:rPr>
          <w:rFonts w:ascii="Times New Roman" w:eastAsia="Times New Roman" w:hAnsi="Times New Roman" w:cs="Times New Roman"/>
          <w:sz w:val="24"/>
          <w:u w:val="single"/>
          <w:lang w:eastAsia="en-IN"/>
        </w:rPr>
        <w:t>The cleats are made in two halves, one base and other cap. The base is grooved to accommodate the cables and the cap is put over it and whole of it is screwed on wooden plugs (</w:t>
      </w:r>
      <w:proofErr w:type="spellStart"/>
      <w:r w:rsidRPr="0084220F">
        <w:rPr>
          <w:rFonts w:ascii="Times New Roman" w:eastAsia="Times New Roman" w:hAnsi="Times New Roman" w:cs="Times New Roman"/>
          <w:sz w:val="24"/>
          <w:u w:val="single"/>
          <w:lang w:eastAsia="en-IN"/>
        </w:rPr>
        <w:t>gutties</w:t>
      </w:r>
      <w:proofErr w:type="spellEnd"/>
      <w:r w:rsidRPr="0084220F">
        <w:rPr>
          <w:rFonts w:ascii="Times New Roman" w:eastAsia="Times New Roman" w:hAnsi="Times New Roman" w:cs="Times New Roman"/>
          <w:sz w:val="24"/>
          <w:u w:val="single"/>
          <w:lang w:eastAsia="en-IN"/>
        </w:rPr>
        <w:t>)</w:t>
      </w:r>
      <w:r w:rsidRPr="00D44380">
        <w:rPr>
          <w:rFonts w:ascii="Times New Roman" w:eastAsia="Times New Roman" w:hAnsi="Times New Roman" w:cs="Times New Roman"/>
          <w:sz w:val="24"/>
          <w:lang w:eastAsia="en-IN"/>
        </w:rPr>
        <w:t xml:space="preserve">. </w:t>
      </w:r>
      <w:r w:rsidR="00A345C7" w:rsidRPr="00D44380">
        <w:rPr>
          <w:rFonts w:ascii="Times New Roman" w:eastAsia="Times New Roman" w:hAnsi="Times New Roman" w:cs="Times New Roman"/>
          <w:sz w:val="24"/>
          <w:lang w:eastAsia="en-IN"/>
        </w:rPr>
        <w:t xml:space="preserve">The </w:t>
      </w:r>
      <w:r w:rsidR="00AD5E5F" w:rsidRPr="00D44380">
        <w:rPr>
          <w:rFonts w:ascii="Times New Roman" w:eastAsia="Times New Roman" w:hAnsi="Times New Roman" w:cs="Times New Roman"/>
          <w:sz w:val="24"/>
          <w:lang w:eastAsia="en-IN"/>
        </w:rPr>
        <w:t>screws used are</w:t>
      </w:r>
      <w:r w:rsidR="00A345C7" w:rsidRPr="00D44380">
        <w:rPr>
          <w:rFonts w:ascii="Times New Roman" w:eastAsia="Times New Roman" w:hAnsi="Times New Roman" w:cs="Times New Roman"/>
          <w:sz w:val="24"/>
          <w:lang w:eastAsia="en-IN"/>
        </w:rPr>
        <w:t xml:space="preserve"> of size 38 mm. The cross </w:t>
      </w:r>
      <w:r w:rsidR="00AD5E5F" w:rsidRPr="00D44380">
        <w:rPr>
          <w:rFonts w:ascii="Times New Roman" w:eastAsia="Times New Roman" w:hAnsi="Times New Roman" w:cs="Times New Roman"/>
          <w:sz w:val="24"/>
          <w:lang w:eastAsia="en-IN"/>
        </w:rPr>
        <w:t>section of wooden gutties is</w:t>
      </w:r>
      <w:r w:rsidR="00A345C7" w:rsidRPr="00D44380">
        <w:rPr>
          <w:rFonts w:ascii="Times New Roman" w:eastAsia="Times New Roman" w:hAnsi="Times New Roman" w:cs="Times New Roman"/>
          <w:sz w:val="24"/>
          <w:lang w:eastAsia="en-IN"/>
        </w:rPr>
        <w:t xml:space="preserve"> 38 mm x 38 mm at big end, 25 mm x 25 mm at small end and len</w:t>
      </w:r>
      <w:r w:rsidR="00AD5E5F" w:rsidRPr="00D44380">
        <w:rPr>
          <w:rFonts w:ascii="Times New Roman" w:eastAsia="Times New Roman" w:hAnsi="Times New Roman" w:cs="Times New Roman"/>
          <w:sz w:val="24"/>
          <w:lang w:eastAsia="en-IN"/>
        </w:rPr>
        <w:t>g</w:t>
      </w:r>
      <w:r w:rsidR="00A345C7" w:rsidRPr="00D44380">
        <w:rPr>
          <w:rFonts w:ascii="Times New Roman" w:eastAsia="Times New Roman" w:hAnsi="Times New Roman" w:cs="Times New Roman"/>
          <w:sz w:val="24"/>
          <w:lang w:eastAsia="en-IN"/>
        </w:rPr>
        <w:t>th is about 6.5 cm.</w:t>
      </w:r>
    </w:p>
    <w:p w:rsidR="003A4792" w:rsidRPr="003A4792" w:rsidRDefault="003A4792" w:rsidP="00535735">
      <w:pPr>
        <w:shd w:val="clear" w:color="auto" w:fill="FFFFFF"/>
        <w:spacing w:after="0" w:line="240" w:lineRule="auto"/>
        <w:jc w:val="both"/>
        <w:rPr>
          <w:rFonts w:ascii="Times New Roman" w:eastAsia="Times New Roman" w:hAnsi="Times New Roman" w:cs="Times New Roman"/>
          <w:sz w:val="12"/>
          <w:u w:val="single"/>
          <w:lang w:eastAsia="en-IN"/>
        </w:rPr>
      </w:pPr>
    </w:p>
    <w:p w:rsidR="00535735" w:rsidRPr="0080534E" w:rsidRDefault="003056F3" w:rsidP="00535735">
      <w:pPr>
        <w:shd w:val="clear" w:color="auto" w:fill="FFFFFF"/>
        <w:spacing w:after="0" w:line="240" w:lineRule="auto"/>
        <w:jc w:val="both"/>
        <w:rPr>
          <w:rFonts w:ascii="Times New Roman" w:eastAsia="Times New Roman" w:hAnsi="Times New Roman" w:cs="Times New Roman"/>
          <w:b/>
          <w:i/>
          <w:sz w:val="24"/>
          <w:lang w:eastAsia="en-IN"/>
        </w:rPr>
      </w:pPr>
      <w:r w:rsidRPr="0080534E">
        <w:rPr>
          <w:rFonts w:ascii="Times New Roman" w:eastAsia="Times New Roman" w:hAnsi="Times New Roman" w:cs="Times New Roman"/>
          <w:b/>
          <w:i/>
          <w:sz w:val="24"/>
          <w:lang w:eastAsia="en-IN"/>
        </w:rPr>
        <w:lastRenderedPageBreak/>
        <w:t xml:space="preserve">This type of wiring is not in use in present days. </w:t>
      </w:r>
      <w:r w:rsidR="00535735" w:rsidRPr="0080534E">
        <w:rPr>
          <w:rFonts w:ascii="Times New Roman" w:eastAsia="Times New Roman" w:hAnsi="Times New Roman" w:cs="Times New Roman"/>
          <w:b/>
          <w:i/>
          <w:sz w:val="24"/>
          <w:lang w:eastAsia="en-IN"/>
        </w:rPr>
        <w:t xml:space="preserve">Cleat wiring system is a temporary wiring system therefore it is not suitable for domestic premises. </w:t>
      </w:r>
    </w:p>
    <w:p w:rsidR="004D0489" w:rsidRPr="0080534E" w:rsidRDefault="004D0489" w:rsidP="00535735">
      <w:pPr>
        <w:shd w:val="clear" w:color="auto" w:fill="FFFFFF"/>
        <w:spacing w:after="0" w:line="240" w:lineRule="auto"/>
        <w:jc w:val="both"/>
        <w:rPr>
          <w:rFonts w:ascii="Times New Roman" w:eastAsia="Times New Roman" w:hAnsi="Times New Roman" w:cs="Times New Roman"/>
          <w:b/>
          <w:i/>
          <w:color w:val="333333"/>
          <w:sz w:val="24"/>
          <w:lang w:eastAsia="en-IN"/>
        </w:rPr>
      </w:pPr>
    </w:p>
    <w:p w:rsidR="00324E0C" w:rsidRPr="00280665" w:rsidRDefault="00324E0C" w:rsidP="00535735">
      <w:pPr>
        <w:shd w:val="clear" w:color="auto" w:fill="FFFFFF"/>
        <w:spacing w:after="0" w:line="240" w:lineRule="auto"/>
        <w:jc w:val="both"/>
        <w:rPr>
          <w:rFonts w:ascii="Times New Roman" w:eastAsia="Times New Roman" w:hAnsi="Times New Roman" w:cs="Times New Roman"/>
          <w:color w:val="333333"/>
          <w:sz w:val="24"/>
          <w:u w:val="single"/>
          <w:lang w:eastAsia="en-IN"/>
        </w:rPr>
      </w:pPr>
      <w:r>
        <w:rPr>
          <w:rFonts w:ascii="Times New Roman" w:eastAsia="Times New Roman" w:hAnsi="Times New Roman" w:cs="Times New Roman"/>
          <w:noProof/>
          <w:color w:val="333333"/>
          <w:sz w:val="24"/>
          <w:u w:val="single"/>
          <w:lang w:eastAsia="en-IN"/>
        </w:rPr>
        <w:drawing>
          <wp:inline distT="0" distB="0" distL="0" distR="0">
            <wp:extent cx="5119753" cy="4537494"/>
            <wp:effectExtent l="19050" t="0" r="4697"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a:srcRect/>
                    <a:stretch>
                      <a:fillRect/>
                    </a:stretch>
                  </pic:blipFill>
                  <pic:spPr bwMode="auto">
                    <a:xfrm>
                      <a:off x="0" y="0"/>
                      <a:ext cx="5123815" cy="4541094"/>
                    </a:xfrm>
                    <a:prstGeom prst="rect">
                      <a:avLst/>
                    </a:prstGeom>
                    <a:noFill/>
                    <a:ln w="9525">
                      <a:noFill/>
                      <a:miter lim="800000"/>
                      <a:headEnd/>
                      <a:tailEnd/>
                    </a:ln>
                  </pic:spPr>
                </pic:pic>
              </a:graphicData>
            </a:graphic>
          </wp:inline>
        </w:drawing>
      </w:r>
    </w:p>
    <w:p w:rsidR="00C107FD" w:rsidRPr="00684E50" w:rsidRDefault="00C107FD" w:rsidP="00762006">
      <w:pPr>
        <w:shd w:val="clear" w:color="auto" w:fill="FFFFFF"/>
        <w:spacing w:after="0" w:line="240" w:lineRule="auto"/>
        <w:jc w:val="both"/>
        <w:rPr>
          <w:rFonts w:ascii="Times New Roman" w:eastAsia="Times New Roman" w:hAnsi="Times New Roman" w:cs="Times New Roman"/>
          <w:b/>
          <w:color w:val="333333"/>
          <w:sz w:val="16"/>
          <w:u w:val="single"/>
          <w:lang w:eastAsia="en-IN"/>
        </w:rPr>
      </w:pPr>
    </w:p>
    <w:p w:rsidR="00364C32" w:rsidRPr="00D44380" w:rsidRDefault="00364C32" w:rsidP="00364C32">
      <w:pPr>
        <w:shd w:val="clear" w:color="auto" w:fill="FFFFFF"/>
        <w:spacing w:after="0" w:line="240" w:lineRule="atLeast"/>
        <w:jc w:val="both"/>
        <w:outlineLvl w:val="3"/>
        <w:rPr>
          <w:rFonts w:ascii="Times New Roman" w:eastAsia="Times New Roman" w:hAnsi="Times New Roman" w:cs="Times New Roman"/>
          <w:sz w:val="24"/>
          <w:szCs w:val="24"/>
          <w:u w:val="single"/>
          <w:lang w:eastAsia="en-IN"/>
        </w:rPr>
      </w:pPr>
      <w:r w:rsidRPr="00D44380">
        <w:rPr>
          <w:rFonts w:ascii="Times New Roman" w:eastAsia="Times New Roman" w:hAnsi="Times New Roman" w:cs="Times New Roman"/>
          <w:b/>
          <w:bCs/>
          <w:sz w:val="24"/>
          <w:szCs w:val="24"/>
          <w:u w:val="single"/>
          <w:lang w:eastAsia="en-IN"/>
        </w:rPr>
        <w:t>Advantages of Cleat Wiring:</w:t>
      </w:r>
    </w:p>
    <w:p w:rsidR="00364C32" w:rsidRPr="00D44380" w:rsidRDefault="00364C32" w:rsidP="00364C32">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It is simple and cheap wiring system</w:t>
      </w:r>
    </w:p>
    <w:p w:rsidR="00364C32" w:rsidRPr="00D44380" w:rsidRDefault="00364C32" w:rsidP="00364C32">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Most suitable for temporary use i.e. under construction building or army camping</w:t>
      </w:r>
    </w:p>
    <w:p w:rsidR="00364C32" w:rsidRPr="00D44380" w:rsidRDefault="00364C32" w:rsidP="00364C32">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As the cables and wires of cleat wiring system is in open air, Therefore </w:t>
      </w:r>
      <w:hyperlink r:id="rId14" w:tgtFrame="_blank" w:history="1">
        <w:r w:rsidRPr="00D44380">
          <w:rPr>
            <w:rFonts w:ascii="Times New Roman" w:eastAsia="Times New Roman" w:hAnsi="Times New Roman" w:cs="Times New Roman"/>
            <w:sz w:val="24"/>
            <w:szCs w:val="24"/>
            <w:lang w:eastAsia="en-IN"/>
          </w:rPr>
          <w:t>fault in cables</w:t>
        </w:r>
      </w:hyperlink>
      <w:r w:rsidR="00E6212C" w:rsidRPr="00D44380">
        <w:rPr>
          <w:rFonts w:ascii="Times New Roman" w:eastAsia="Times New Roman" w:hAnsi="Times New Roman" w:cs="Times New Roman"/>
          <w:sz w:val="24"/>
          <w:szCs w:val="24"/>
          <w:lang w:eastAsia="en-IN"/>
        </w:rPr>
        <w:t xml:space="preserve"> </w:t>
      </w:r>
      <w:r w:rsidRPr="00D44380">
        <w:rPr>
          <w:rFonts w:ascii="Times New Roman" w:eastAsia="Times New Roman" w:hAnsi="Times New Roman" w:cs="Times New Roman"/>
          <w:sz w:val="24"/>
          <w:szCs w:val="24"/>
          <w:lang w:eastAsia="en-IN"/>
        </w:rPr>
        <w:t>can be seen and repair easily.</w:t>
      </w:r>
    </w:p>
    <w:p w:rsidR="00364C32" w:rsidRPr="00D44380" w:rsidRDefault="00364C32" w:rsidP="00364C32">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Cleat wiring system installation is easy and simple.</w:t>
      </w:r>
    </w:p>
    <w:p w:rsidR="00364C32" w:rsidRPr="00D44380" w:rsidRDefault="00364C32" w:rsidP="00364C32">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Customization can be easily done in this wiring system e.g. alteration and addition.</w:t>
      </w:r>
    </w:p>
    <w:p w:rsidR="00364C32" w:rsidRPr="00D44380" w:rsidRDefault="00364C32" w:rsidP="00364C32">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Inspection is easy and simple.</w:t>
      </w:r>
    </w:p>
    <w:p w:rsidR="00C2133E" w:rsidRPr="00684E50" w:rsidRDefault="00C2133E" w:rsidP="00C2133E">
      <w:pPr>
        <w:shd w:val="clear" w:color="auto" w:fill="FFFFFF"/>
        <w:spacing w:after="0" w:line="240" w:lineRule="auto"/>
        <w:ind w:left="204"/>
        <w:jc w:val="both"/>
        <w:rPr>
          <w:rFonts w:ascii="Times New Roman" w:eastAsia="Times New Roman" w:hAnsi="Times New Roman" w:cs="Times New Roman"/>
          <w:color w:val="333333"/>
          <w:sz w:val="18"/>
          <w:szCs w:val="24"/>
          <w:lang w:eastAsia="en-IN"/>
        </w:rPr>
      </w:pPr>
    </w:p>
    <w:p w:rsidR="00364C32" w:rsidRPr="00D44380" w:rsidRDefault="00364C32" w:rsidP="00364C32">
      <w:pPr>
        <w:shd w:val="clear" w:color="auto" w:fill="FFFFFF"/>
        <w:spacing w:after="0" w:line="240" w:lineRule="atLeast"/>
        <w:jc w:val="both"/>
        <w:outlineLvl w:val="3"/>
        <w:rPr>
          <w:rFonts w:ascii="Times New Roman" w:eastAsia="Times New Roman" w:hAnsi="Times New Roman" w:cs="Times New Roman"/>
          <w:sz w:val="24"/>
          <w:szCs w:val="24"/>
          <w:u w:val="single"/>
          <w:lang w:eastAsia="en-IN"/>
        </w:rPr>
      </w:pPr>
      <w:r w:rsidRPr="00D44380">
        <w:rPr>
          <w:rFonts w:ascii="Times New Roman" w:eastAsia="Times New Roman" w:hAnsi="Times New Roman" w:cs="Times New Roman"/>
          <w:b/>
          <w:bCs/>
          <w:sz w:val="24"/>
          <w:szCs w:val="24"/>
          <w:u w:val="single"/>
          <w:lang w:eastAsia="en-IN"/>
        </w:rPr>
        <w:t>Disadvantages of Cleat Wiring:</w:t>
      </w:r>
    </w:p>
    <w:p w:rsidR="00364C32" w:rsidRPr="00D44380" w:rsidRDefault="00364C32" w:rsidP="00364C32">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Appearance is not so good.</w:t>
      </w:r>
    </w:p>
    <w:p w:rsidR="00364C32" w:rsidRPr="00D44380" w:rsidRDefault="00364C32" w:rsidP="00364C32">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 xml:space="preserve">Cleat wiring can’t be use for permanent use </w:t>
      </w:r>
      <w:r w:rsidR="00411EA4">
        <w:rPr>
          <w:rFonts w:ascii="Times New Roman" w:eastAsia="Times New Roman" w:hAnsi="Times New Roman" w:cs="Times New Roman"/>
          <w:sz w:val="24"/>
          <w:szCs w:val="24"/>
          <w:lang w:eastAsia="en-IN"/>
        </w:rPr>
        <w:t>because</w:t>
      </w:r>
      <w:r w:rsidRPr="00D44380">
        <w:rPr>
          <w:rFonts w:ascii="Times New Roman" w:eastAsia="Times New Roman" w:hAnsi="Times New Roman" w:cs="Times New Roman"/>
          <w:sz w:val="24"/>
          <w:szCs w:val="24"/>
          <w:lang w:eastAsia="en-IN"/>
        </w:rPr>
        <w:t xml:space="preserve"> </w:t>
      </w:r>
      <w:r w:rsidR="00411EA4" w:rsidRPr="00432012">
        <w:rPr>
          <w:rFonts w:ascii="Times New Roman" w:eastAsia="Times New Roman" w:hAnsi="Times New Roman" w:cs="Times New Roman"/>
          <w:b/>
          <w:sz w:val="24"/>
          <w:szCs w:val="24"/>
          <w:lang w:eastAsia="en-IN"/>
        </w:rPr>
        <w:t>s</w:t>
      </w:r>
      <w:r w:rsidR="00432012">
        <w:rPr>
          <w:rFonts w:ascii="Times New Roman" w:eastAsia="Times New Roman" w:hAnsi="Times New Roman" w:cs="Times New Roman"/>
          <w:b/>
          <w:sz w:val="24"/>
          <w:szCs w:val="24"/>
          <w:lang w:eastAsia="en-IN"/>
        </w:rPr>
        <w:t>ag may</w:t>
      </w:r>
      <w:r w:rsidRPr="00432012">
        <w:rPr>
          <w:rFonts w:ascii="Times New Roman" w:eastAsia="Times New Roman" w:hAnsi="Times New Roman" w:cs="Times New Roman"/>
          <w:b/>
          <w:sz w:val="24"/>
          <w:szCs w:val="24"/>
          <w:lang w:eastAsia="en-IN"/>
        </w:rPr>
        <w:t xml:space="preserve"> occur</w:t>
      </w:r>
      <w:r w:rsidRPr="00D44380">
        <w:rPr>
          <w:rFonts w:ascii="Times New Roman" w:eastAsia="Times New Roman" w:hAnsi="Times New Roman" w:cs="Times New Roman"/>
          <w:sz w:val="24"/>
          <w:szCs w:val="24"/>
          <w:lang w:eastAsia="en-IN"/>
        </w:rPr>
        <w:t xml:space="preserve"> after sometime of the usage.</w:t>
      </w:r>
    </w:p>
    <w:p w:rsidR="00364C32" w:rsidRPr="00D44380" w:rsidRDefault="00364C32" w:rsidP="00364C32">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 xml:space="preserve">In this wiring system, the </w:t>
      </w:r>
      <w:r w:rsidRPr="00A24DC4">
        <w:rPr>
          <w:rFonts w:ascii="Times New Roman" w:eastAsia="Times New Roman" w:hAnsi="Times New Roman" w:cs="Times New Roman"/>
          <w:b/>
          <w:sz w:val="24"/>
          <w:szCs w:val="24"/>
          <w:lang w:eastAsia="en-IN"/>
        </w:rPr>
        <w:t>cables and wiring i</w:t>
      </w:r>
      <w:r w:rsidR="00A24DC4" w:rsidRPr="00A24DC4">
        <w:rPr>
          <w:rFonts w:ascii="Times New Roman" w:eastAsia="Times New Roman" w:hAnsi="Times New Roman" w:cs="Times New Roman"/>
          <w:b/>
          <w:sz w:val="24"/>
          <w:szCs w:val="24"/>
          <w:lang w:eastAsia="en-IN"/>
        </w:rPr>
        <w:t>s in open air</w:t>
      </w:r>
      <w:r w:rsidR="00A24DC4">
        <w:rPr>
          <w:rFonts w:ascii="Times New Roman" w:eastAsia="Times New Roman" w:hAnsi="Times New Roman" w:cs="Times New Roman"/>
          <w:sz w:val="24"/>
          <w:szCs w:val="24"/>
          <w:lang w:eastAsia="en-IN"/>
        </w:rPr>
        <w:t>, therefore, oil, s</w:t>
      </w:r>
      <w:r w:rsidRPr="00D44380">
        <w:rPr>
          <w:rFonts w:ascii="Times New Roman" w:eastAsia="Times New Roman" w:hAnsi="Times New Roman" w:cs="Times New Roman"/>
          <w:sz w:val="24"/>
          <w:szCs w:val="24"/>
          <w:lang w:eastAsia="en-IN"/>
        </w:rPr>
        <w:t xml:space="preserve">team, humidity, smoke, rain, chemical and acidic effect </w:t>
      </w:r>
      <w:r w:rsidRPr="00A24DC4">
        <w:rPr>
          <w:rFonts w:ascii="Times New Roman" w:eastAsia="Times New Roman" w:hAnsi="Times New Roman" w:cs="Times New Roman"/>
          <w:b/>
          <w:sz w:val="24"/>
          <w:szCs w:val="24"/>
          <w:lang w:eastAsia="en-IN"/>
        </w:rPr>
        <w:t>may damage the cables</w:t>
      </w:r>
      <w:r w:rsidRPr="00D44380">
        <w:rPr>
          <w:rFonts w:ascii="Times New Roman" w:eastAsia="Times New Roman" w:hAnsi="Times New Roman" w:cs="Times New Roman"/>
          <w:sz w:val="24"/>
          <w:szCs w:val="24"/>
          <w:lang w:eastAsia="en-IN"/>
        </w:rPr>
        <w:t xml:space="preserve"> and wires.</w:t>
      </w:r>
    </w:p>
    <w:p w:rsidR="00364C32" w:rsidRPr="00D44380" w:rsidRDefault="00A24DC4" w:rsidP="00364C32">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It</w:t>
      </w:r>
      <w:r w:rsidR="00364C32" w:rsidRPr="00D44380">
        <w:rPr>
          <w:rFonts w:ascii="Times New Roman" w:eastAsia="Times New Roman" w:hAnsi="Times New Roman" w:cs="Times New Roman"/>
          <w:sz w:val="24"/>
          <w:szCs w:val="24"/>
          <w:lang w:eastAsia="en-IN"/>
        </w:rPr>
        <w:t xml:space="preserve"> is not lasting wire syste</w:t>
      </w:r>
      <w:r w:rsidR="00E6212C" w:rsidRPr="00D44380">
        <w:rPr>
          <w:rFonts w:ascii="Times New Roman" w:eastAsia="Times New Roman" w:hAnsi="Times New Roman" w:cs="Times New Roman"/>
          <w:sz w:val="24"/>
          <w:szCs w:val="24"/>
          <w:lang w:eastAsia="en-IN"/>
        </w:rPr>
        <w:t>m because of the weather effect</w:t>
      </w:r>
      <w:r w:rsidR="00364C32" w:rsidRPr="00D44380">
        <w:rPr>
          <w:rFonts w:ascii="Times New Roman" w:eastAsia="Times New Roman" w:hAnsi="Times New Roman" w:cs="Times New Roman"/>
          <w:sz w:val="24"/>
          <w:szCs w:val="24"/>
          <w:lang w:eastAsia="en-IN"/>
        </w:rPr>
        <w:t xml:space="preserve">, </w:t>
      </w:r>
      <w:r w:rsidR="00364C32" w:rsidRPr="00A24DC4">
        <w:rPr>
          <w:rFonts w:ascii="Times New Roman" w:eastAsia="Times New Roman" w:hAnsi="Times New Roman" w:cs="Times New Roman"/>
          <w:b/>
          <w:sz w:val="24"/>
          <w:szCs w:val="24"/>
          <w:lang w:eastAsia="en-IN"/>
        </w:rPr>
        <w:t>risk of fire and wear &amp; tear</w:t>
      </w:r>
      <w:r w:rsidR="00364C32" w:rsidRPr="00D44380">
        <w:rPr>
          <w:rFonts w:ascii="Times New Roman" w:eastAsia="Times New Roman" w:hAnsi="Times New Roman" w:cs="Times New Roman"/>
          <w:sz w:val="24"/>
          <w:szCs w:val="24"/>
          <w:lang w:eastAsia="en-IN"/>
        </w:rPr>
        <w:t>.</w:t>
      </w:r>
    </w:p>
    <w:p w:rsidR="00364C32" w:rsidRPr="00D44380" w:rsidRDefault="00A24DC4" w:rsidP="00364C32">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It</w:t>
      </w:r>
      <w:r w:rsidR="00880B4E">
        <w:rPr>
          <w:rFonts w:ascii="Times New Roman" w:eastAsia="Times New Roman" w:hAnsi="Times New Roman" w:cs="Times New Roman"/>
          <w:sz w:val="24"/>
          <w:szCs w:val="24"/>
          <w:lang w:eastAsia="en-IN"/>
        </w:rPr>
        <w:t xml:space="preserve"> can be only </w:t>
      </w:r>
      <w:r w:rsidR="00880B4E" w:rsidRPr="00880B4E">
        <w:rPr>
          <w:rFonts w:ascii="Times New Roman" w:eastAsia="Times New Roman" w:hAnsi="Times New Roman" w:cs="Times New Roman"/>
          <w:b/>
          <w:sz w:val="24"/>
          <w:szCs w:val="24"/>
          <w:lang w:eastAsia="en-IN"/>
        </w:rPr>
        <w:t>used on 250/440 v</w:t>
      </w:r>
      <w:r w:rsidR="00364C32" w:rsidRPr="00880B4E">
        <w:rPr>
          <w:rFonts w:ascii="Times New Roman" w:eastAsia="Times New Roman" w:hAnsi="Times New Roman" w:cs="Times New Roman"/>
          <w:b/>
          <w:sz w:val="24"/>
          <w:szCs w:val="24"/>
          <w:lang w:eastAsia="en-IN"/>
        </w:rPr>
        <w:t>olts</w:t>
      </w:r>
      <w:r w:rsidR="00364C32" w:rsidRPr="00D44380">
        <w:rPr>
          <w:rFonts w:ascii="Times New Roman" w:eastAsia="Times New Roman" w:hAnsi="Times New Roman" w:cs="Times New Roman"/>
          <w:sz w:val="24"/>
          <w:szCs w:val="24"/>
          <w:lang w:eastAsia="en-IN"/>
        </w:rPr>
        <w:t xml:space="preserve"> on low temperature.</w:t>
      </w:r>
    </w:p>
    <w:p w:rsidR="00364C32" w:rsidRPr="00D44380" w:rsidRDefault="00364C32" w:rsidP="00364C32">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There is always a risk of fire and electric shock.</w:t>
      </w:r>
    </w:p>
    <w:p w:rsidR="00364C32" w:rsidRPr="00D44380" w:rsidRDefault="00880B4E" w:rsidP="00364C32">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I</w:t>
      </w:r>
      <w:r w:rsidR="00364C32" w:rsidRPr="00D44380">
        <w:rPr>
          <w:rFonts w:ascii="Times New Roman" w:eastAsia="Times New Roman" w:hAnsi="Times New Roman" w:cs="Times New Roman"/>
          <w:sz w:val="24"/>
          <w:szCs w:val="24"/>
          <w:lang w:eastAsia="en-IN"/>
        </w:rPr>
        <w:t>t can’t be used in important and sensitive location and places.</w:t>
      </w:r>
    </w:p>
    <w:p w:rsidR="00364C32" w:rsidRPr="00D44380" w:rsidRDefault="00364C32" w:rsidP="00364C32">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 xml:space="preserve">It is </w:t>
      </w:r>
      <w:r w:rsidRPr="00517CA8">
        <w:rPr>
          <w:rFonts w:ascii="Times New Roman" w:eastAsia="Times New Roman" w:hAnsi="Times New Roman" w:cs="Times New Roman"/>
          <w:b/>
          <w:sz w:val="24"/>
          <w:szCs w:val="24"/>
          <w:lang w:eastAsia="en-IN"/>
        </w:rPr>
        <w:t>not lasting, reliable</w:t>
      </w:r>
      <w:r w:rsidRPr="00D44380">
        <w:rPr>
          <w:rFonts w:ascii="Times New Roman" w:eastAsia="Times New Roman" w:hAnsi="Times New Roman" w:cs="Times New Roman"/>
          <w:sz w:val="24"/>
          <w:szCs w:val="24"/>
          <w:lang w:eastAsia="en-IN"/>
        </w:rPr>
        <w:t xml:space="preserve"> and sustainable wiring system.</w:t>
      </w:r>
    </w:p>
    <w:p w:rsidR="00740E40" w:rsidRPr="00684E50" w:rsidRDefault="00740E40" w:rsidP="00740E40">
      <w:pPr>
        <w:shd w:val="clear" w:color="auto" w:fill="FFFFFF"/>
        <w:spacing w:after="0" w:line="240" w:lineRule="auto"/>
        <w:jc w:val="both"/>
        <w:rPr>
          <w:rFonts w:ascii="Times New Roman" w:eastAsia="Times New Roman" w:hAnsi="Times New Roman" w:cs="Times New Roman"/>
          <w:sz w:val="18"/>
          <w:szCs w:val="24"/>
          <w:lang w:eastAsia="en-IN"/>
        </w:rPr>
      </w:pPr>
    </w:p>
    <w:p w:rsidR="00740E40" w:rsidRPr="00D44380" w:rsidRDefault="00740E40" w:rsidP="00740E40">
      <w:pPr>
        <w:shd w:val="clear" w:color="auto" w:fill="FFFFFF"/>
        <w:spacing w:after="0" w:line="240" w:lineRule="atLeast"/>
        <w:jc w:val="both"/>
        <w:outlineLvl w:val="3"/>
        <w:rPr>
          <w:rFonts w:ascii="Times New Roman" w:eastAsia="Times New Roman" w:hAnsi="Times New Roman" w:cs="Times New Roman"/>
          <w:sz w:val="24"/>
          <w:szCs w:val="24"/>
          <w:lang w:eastAsia="en-IN"/>
        </w:rPr>
      </w:pPr>
      <w:r w:rsidRPr="00D44380">
        <w:rPr>
          <w:rFonts w:ascii="Times New Roman" w:eastAsia="Times New Roman" w:hAnsi="Times New Roman" w:cs="Times New Roman"/>
          <w:b/>
          <w:bCs/>
          <w:sz w:val="24"/>
          <w:szCs w:val="24"/>
          <w:u w:val="single"/>
          <w:lang w:eastAsia="en-IN"/>
        </w:rPr>
        <w:t>Field of Applications:</w:t>
      </w:r>
      <w:r w:rsidRPr="00D44380">
        <w:rPr>
          <w:rFonts w:ascii="Times New Roman" w:eastAsia="Times New Roman" w:hAnsi="Times New Roman" w:cs="Times New Roman"/>
          <w:bCs/>
          <w:sz w:val="24"/>
          <w:szCs w:val="24"/>
          <w:lang w:eastAsia="en-IN"/>
        </w:rPr>
        <w:t xml:space="preserve"> The wiring of this type is very </w:t>
      </w:r>
      <w:r w:rsidRPr="00684E50">
        <w:rPr>
          <w:rFonts w:ascii="Times New Roman" w:eastAsia="Times New Roman" w:hAnsi="Times New Roman" w:cs="Times New Roman"/>
          <w:b/>
          <w:bCs/>
          <w:sz w:val="24"/>
          <w:szCs w:val="24"/>
          <w:lang w:eastAsia="en-IN"/>
        </w:rPr>
        <w:t xml:space="preserve">suitable for </w:t>
      </w:r>
      <w:r w:rsidR="009B33B4" w:rsidRPr="00684E50">
        <w:rPr>
          <w:rFonts w:ascii="Times New Roman" w:eastAsia="Times New Roman" w:hAnsi="Times New Roman" w:cs="Times New Roman"/>
          <w:b/>
          <w:bCs/>
          <w:sz w:val="24"/>
          <w:szCs w:val="24"/>
          <w:lang w:eastAsia="en-IN"/>
        </w:rPr>
        <w:t>temporary</w:t>
      </w:r>
      <w:r w:rsidRPr="00684E50">
        <w:rPr>
          <w:rFonts w:ascii="Times New Roman" w:eastAsia="Times New Roman" w:hAnsi="Times New Roman" w:cs="Times New Roman"/>
          <w:b/>
          <w:bCs/>
          <w:sz w:val="24"/>
          <w:szCs w:val="24"/>
          <w:lang w:eastAsia="en-IN"/>
        </w:rPr>
        <w:t xml:space="preserve"> installation in dry places.</w:t>
      </w:r>
      <w:r w:rsidR="00981FAF" w:rsidRPr="00D44380">
        <w:rPr>
          <w:rFonts w:ascii="Times New Roman" w:eastAsia="Times New Roman" w:hAnsi="Times New Roman" w:cs="Times New Roman"/>
          <w:bCs/>
          <w:sz w:val="24"/>
          <w:szCs w:val="24"/>
          <w:lang w:eastAsia="en-IN"/>
        </w:rPr>
        <w:t xml:space="preserve"> This is also used where appearance is not so important and cost is the main consideration. </w:t>
      </w:r>
      <w:r w:rsidR="00981FAF" w:rsidRPr="00684E50">
        <w:rPr>
          <w:rFonts w:ascii="Times New Roman" w:eastAsia="Times New Roman" w:hAnsi="Times New Roman" w:cs="Times New Roman"/>
          <w:b/>
          <w:bCs/>
          <w:sz w:val="24"/>
          <w:szCs w:val="24"/>
          <w:lang w:eastAsia="en-IN"/>
        </w:rPr>
        <w:t>Not suitable for use in domestic premises.</w:t>
      </w:r>
    </w:p>
    <w:p w:rsidR="00740E40" w:rsidRPr="00D44380" w:rsidRDefault="00740E40" w:rsidP="00740E40">
      <w:pPr>
        <w:shd w:val="clear" w:color="auto" w:fill="FFFFFF"/>
        <w:spacing w:after="0" w:line="240" w:lineRule="auto"/>
        <w:jc w:val="both"/>
        <w:rPr>
          <w:rFonts w:ascii="Times New Roman" w:eastAsia="Times New Roman" w:hAnsi="Times New Roman" w:cs="Times New Roman"/>
          <w:sz w:val="24"/>
          <w:szCs w:val="24"/>
          <w:lang w:eastAsia="en-IN"/>
        </w:rPr>
      </w:pPr>
    </w:p>
    <w:p w:rsidR="00364C32" w:rsidRPr="00D44380" w:rsidRDefault="00364C32" w:rsidP="00762006">
      <w:pPr>
        <w:shd w:val="clear" w:color="auto" w:fill="FFFFFF"/>
        <w:spacing w:after="0" w:line="240" w:lineRule="auto"/>
        <w:jc w:val="both"/>
        <w:rPr>
          <w:rFonts w:ascii="Times New Roman" w:eastAsia="Times New Roman" w:hAnsi="Times New Roman" w:cs="Times New Roman"/>
          <w:b/>
          <w:sz w:val="24"/>
          <w:u w:val="single"/>
          <w:lang w:eastAsia="en-IN"/>
        </w:rPr>
      </w:pPr>
    </w:p>
    <w:p w:rsidR="00A173D1" w:rsidRDefault="00237DD1" w:rsidP="00A173D1">
      <w:pPr>
        <w:shd w:val="clear" w:color="auto" w:fill="FFFFFF"/>
        <w:spacing w:after="0" w:line="240" w:lineRule="atLeast"/>
        <w:jc w:val="both"/>
        <w:outlineLvl w:val="3"/>
        <w:rPr>
          <w:rFonts w:ascii="Times New Roman" w:eastAsia="Times New Roman" w:hAnsi="Times New Roman" w:cs="Times New Roman"/>
          <w:bCs/>
          <w:sz w:val="24"/>
          <w:szCs w:val="24"/>
          <w:lang w:eastAsia="en-IN"/>
        </w:rPr>
      </w:pPr>
      <w:r>
        <w:rPr>
          <w:rFonts w:ascii="Times New Roman" w:eastAsia="Times New Roman" w:hAnsi="Times New Roman" w:cs="Times New Roman"/>
          <w:b/>
          <w:sz w:val="24"/>
          <w:highlight w:val="cyan"/>
          <w:lang w:eastAsia="en-IN"/>
        </w:rPr>
        <w:lastRenderedPageBreak/>
        <w:t xml:space="preserve">2. </w:t>
      </w:r>
      <w:r w:rsidR="00496E74" w:rsidRPr="00D44380">
        <w:rPr>
          <w:rFonts w:ascii="Times New Roman" w:eastAsia="Times New Roman" w:hAnsi="Times New Roman" w:cs="Times New Roman"/>
          <w:b/>
          <w:sz w:val="24"/>
          <w:highlight w:val="cyan"/>
          <w:u w:val="single"/>
          <w:lang w:eastAsia="en-IN"/>
        </w:rPr>
        <w:t>Wooden Casing &amp; Capping Wiring</w:t>
      </w:r>
      <w:r w:rsidR="00496E74" w:rsidRPr="00D44380">
        <w:rPr>
          <w:rFonts w:ascii="Times New Roman" w:eastAsia="Times New Roman" w:hAnsi="Times New Roman" w:cs="Times New Roman"/>
          <w:b/>
          <w:sz w:val="24"/>
          <w:lang w:eastAsia="en-IN"/>
        </w:rPr>
        <w:t xml:space="preserve">- </w:t>
      </w:r>
      <w:r w:rsidR="00A173D1" w:rsidRPr="00D44380">
        <w:rPr>
          <w:rFonts w:ascii="Times New Roman" w:eastAsia="Times New Roman" w:hAnsi="Times New Roman" w:cs="Times New Roman"/>
          <w:bCs/>
          <w:sz w:val="24"/>
          <w:szCs w:val="24"/>
          <w:lang w:eastAsia="en-IN"/>
        </w:rPr>
        <w:t>Casing and Capping wiring system was famous</w:t>
      </w:r>
      <w:r>
        <w:rPr>
          <w:rFonts w:ascii="Times New Roman" w:eastAsia="Times New Roman" w:hAnsi="Times New Roman" w:cs="Times New Roman"/>
          <w:bCs/>
          <w:sz w:val="24"/>
          <w:szCs w:val="24"/>
          <w:lang w:eastAsia="en-IN"/>
        </w:rPr>
        <w:t xml:space="preserve"> </w:t>
      </w:r>
      <w:r w:rsidR="00A173D1" w:rsidRPr="00D44380">
        <w:rPr>
          <w:rFonts w:ascii="Times New Roman" w:eastAsia="Times New Roman" w:hAnsi="Times New Roman" w:cs="Times New Roman"/>
          <w:bCs/>
          <w:sz w:val="24"/>
          <w:szCs w:val="24"/>
          <w:lang w:eastAsia="en-IN"/>
        </w:rPr>
        <w:t xml:space="preserve">wiring system in the past but, it is considered obsolete this days because of Conduit and sheathed wiring system. The cables used in this kind of wiring were either </w:t>
      </w:r>
      <w:r w:rsidR="00A173D1" w:rsidRPr="00FA325C">
        <w:rPr>
          <w:rFonts w:ascii="Times New Roman" w:eastAsia="Times New Roman" w:hAnsi="Times New Roman" w:cs="Times New Roman"/>
          <w:b/>
          <w:bCs/>
          <w:sz w:val="24"/>
          <w:szCs w:val="24"/>
          <w:lang w:eastAsia="en-IN"/>
        </w:rPr>
        <w:t>VIR or PVC</w:t>
      </w:r>
      <w:r w:rsidR="00A173D1" w:rsidRPr="00D44380">
        <w:rPr>
          <w:rFonts w:ascii="Times New Roman" w:eastAsia="Times New Roman" w:hAnsi="Times New Roman" w:cs="Times New Roman"/>
          <w:bCs/>
          <w:sz w:val="24"/>
          <w:szCs w:val="24"/>
          <w:lang w:eastAsia="en-IN"/>
        </w:rPr>
        <w:t xml:space="preserve"> or any other approved insulated cables.</w:t>
      </w:r>
    </w:p>
    <w:p w:rsidR="002162FF" w:rsidRPr="00D44380" w:rsidRDefault="002162FF" w:rsidP="00A173D1">
      <w:pPr>
        <w:shd w:val="clear" w:color="auto" w:fill="FFFFFF"/>
        <w:spacing w:after="0" w:line="240" w:lineRule="atLeast"/>
        <w:jc w:val="both"/>
        <w:outlineLvl w:val="3"/>
        <w:rPr>
          <w:rFonts w:ascii="Times New Roman" w:eastAsia="Times New Roman" w:hAnsi="Times New Roman" w:cs="Times New Roman"/>
          <w:bCs/>
          <w:sz w:val="24"/>
          <w:szCs w:val="24"/>
          <w:lang w:eastAsia="en-IN"/>
        </w:rPr>
      </w:pPr>
    </w:p>
    <w:p w:rsidR="00A173D1" w:rsidRPr="00D44380" w:rsidRDefault="00A173D1" w:rsidP="00A173D1">
      <w:pPr>
        <w:shd w:val="clear" w:color="auto" w:fill="FFFFFF"/>
        <w:spacing w:after="0" w:line="240" w:lineRule="atLeast"/>
        <w:jc w:val="both"/>
        <w:outlineLvl w:val="3"/>
        <w:rPr>
          <w:rFonts w:ascii="Times New Roman" w:eastAsia="Times New Roman" w:hAnsi="Times New Roman" w:cs="Times New Roman"/>
          <w:bCs/>
          <w:sz w:val="24"/>
          <w:szCs w:val="24"/>
          <w:lang w:eastAsia="en-IN"/>
        </w:rPr>
      </w:pPr>
      <w:r w:rsidRPr="00D44380">
        <w:rPr>
          <w:rFonts w:ascii="Times New Roman" w:eastAsia="Times New Roman" w:hAnsi="Times New Roman" w:cs="Times New Roman"/>
          <w:bCs/>
          <w:sz w:val="24"/>
          <w:szCs w:val="24"/>
          <w:u w:val="single"/>
          <w:lang w:eastAsia="en-IN"/>
        </w:rPr>
        <w:t>The cables were carried through the wooden casing enclosures. The casing is made up of a strip of wood with parallel grooves cut length wise so as to accommodate VIR cables. The grooves were made to separate opposite polarity</w:t>
      </w:r>
      <w:r w:rsidR="00AB6CFE" w:rsidRPr="00D44380">
        <w:rPr>
          <w:rFonts w:ascii="Times New Roman" w:eastAsia="Times New Roman" w:hAnsi="Times New Roman" w:cs="Times New Roman"/>
          <w:bCs/>
          <w:sz w:val="24"/>
          <w:szCs w:val="24"/>
          <w:lang w:eastAsia="en-IN"/>
        </w:rPr>
        <w:t>. T</w:t>
      </w:r>
      <w:r w:rsidRPr="00D44380">
        <w:rPr>
          <w:rFonts w:ascii="Times New Roman" w:eastAsia="Times New Roman" w:hAnsi="Times New Roman" w:cs="Times New Roman"/>
          <w:bCs/>
          <w:sz w:val="24"/>
          <w:szCs w:val="24"/>
          <w:lang w:eastAsia="en-IN"/>
        </w:rPr>
        <w:t>he capping (also made of wood) used to cover the wires and cables installed and fitted in the casing.</w:t>
      </w:r>
    </w:p>
    <w:p w:rsidR="00A278AD" w:rsidRPr="002162FF" w:rsidRDefault="00A278AD" w:rsidP="00A173D1">
      <w:pPr>
        <w:shd w:val="clear" w:color="auto" w:fill="FFFFFF"/>
        <w:spacing w:after="0" w:line="240" w:lineRule="atLeast"/>
        <w:jc w:val="both"/>
        <w:outlineLvl w:val="3"/>
        <w:rPr>
          <w:rFonts w:ascii="Times New Roman" w:eastAsia="Times New Roman" w:hAnsi="Times New Roman" w:cs="Times New Roman"/>
          <w:bCs/>
          <w:sz w:val="16"/>
          <w:szCs w:val="24"/>
          <w:lang w:eastAsia="en-IN"/>
        </w:rPr>
      </w:pPr>
    </w:p>
    <w:p w:rsidR="00A278AD" w:rsidRPr="00D44380" w:rsidRDefault="00CE2F31" w:rsidP="00A278AD">
      <w:pPr>
        <w:shd w:val="clear" w:color="auto" w:fill="FFFFFF"/>
        <w:spacing w:after="0" w:line="240" w:lineRule="atLeast"/>
        <w:jc w:val="center"/>
        <w:outlineLvl w:val="3"/>
        <w:rPr>
          <w:rFonts w:ascii="Times New Roman" w:eastAsia="Times New Roman" w:hAnsi="Times New Roman" w:cs="Times New Roman"/>
          <w:bCs/>
          <w:sz w:val="24"/>
          <w:szCs w:val="24"/>
          <w:lang w:eastAsia="en-IN"/>
        </w:rPr>
      </w:pPr>
      <w:r w:rsidRPr="00D44380">
        <w:rPr>
          <w:rFonts w:ascii="Times New Roman" w:eastAsia="Times New Roman" w:hAnsi="Times New Roman" w:cs="Times New Roman"/>
          <w:bCs/>
          <w:noProof/>
          <w:sz w:val="24"/>
          <w:szCs w:val="24"/>
          <w:lang w:eastAsia="en-IN"/>
        </w:rPr>
        <w:drawing>
          <wp:inline distT="0" distB="0" distL="0" distR="0">
            <wp:extent cx="5717516" cy="2803585"/>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srcRect/>
                    <a:stretch>
                      <a:fillRect/>
                    </a:stretch>
                  </pic:blipFill>
                  <pic:spPr bwMode="auto">
                    <a:xfrm>
                      <a:off x="0" y="0"/>
                      <a:ext cx="5719445" cy="2804531"/>
                    </a:xfrm>
                    <a:prstGeom prst="rect">
                      <a:avLst/>
                    </a:prstGeom>
                    <a:noFill/>
                    <a:ln w="9525">
                      <a:noFill/>
                      <a:miter lim="800000"/>
                      <a:headEnd/>
                      <a:tailEnd/>
                    </a:ln>
                  </pic:spPr>
                </pic:pic>
              </a:graphicData>
            </a:graphic>
          </wp:inline>
        </w:drawing>
      </w:r>
    </w:p>
    <w:p w:rsidR="00B7348E" w:rsidRPr="002162FF" w:rsidRDefault="00B7348E" w:rsidP="00B7348E">
      <w:pPr>
        <w:shd w:val="clear" w:color="auto" w:fill="FFFFFF"/>
        <w:spacing w:after="0" w:line="240" w:lineRule="atLeast"/>
        <w:jc w:val="both"/>
        <w:outlineLvl w:val="3"/>
        <w:rPr>
          <w:rFonts w:ascii="Helvetica" w:eastAsia="Times New Roman" w:hAnsi="Helvetica" w:cs="Helvetica"/>
          <w:b/>
          <w:bCs/>
          <w:sz w:val="12"/>
          <w:szCs w:val="24"/>
          <w:lang w:eastAsia="en-IN"/>
        </w:rPr>
      </w:pPr>
    </w:p>
    <w:p w:rsidR="00B7348E" w:rsidRPr="00D44380" w:rsidRDefault="00B7348E" w:rsidP="00B7348E">
      <w:pPr>
        <w:shd w:val="clear" w:color="auto" w:fill="FFFFFF"/>
        <w:spacing w:after="0" w:line="240" w:lineRule="atLeast"/>
        <w:jc w:val="both"/>
        <w:outlineLvl w:val="3"/>
        <w:rPr>
          <w:rFonts w:ascii="Times New Roman" w:eastAsia="Times New Roman" w:hAnsi="Times New Roman" w:cs="Times New Roman"/>
          <w:b/>
          <w:bCs/>
          <w:sz w:val="24"/>
          <w:szCs w:val="24"/>
          <w:u w:val="single"/>
          <w:lang w:eastAsia="en-IN"/>
        </w:rPr>
      </w:pPr>
      <w:r w:rsidRPr="00D44380">
        <w:rPr>
          <w:rFonts w:ascii="Times New Roman" w:eastAsia="Times New Roman" w:hAnsi="Times New Roman" w:cs="Times New Roman"/>
          <w:b/>
          <w:bCs/>
          <w:sz w:val="24"/>
          <w:szCs w:val="24"/>
          <w:u w:val="single"/>
          <w:lang w:eastAsia="en-IN"/>
        </w:rPr>
        <w:t>Advantages of Casing Capping Wiring:</w:t>
      </w:r>
    </w:p>
    <w:p w:rsidR="00B7348E" w:rsidRPr="00D44380" w:rsidRDefault="00B7348E" w:rsidP="00B7348E">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 xml:space="preserve">It is cheap wiring system as compared to </w:t>
      </w:r>
      <w:r w:rsidR="00880D11" w:rsidRPr="00D44380">
        <w:rPr>
          <w:rFonts w:ascii="Times New Roman" w:eastAsia="Times New Roman" w:hAnsi="Times New Roman" w:cs="Times New Roman"/>
          <w:sz w:val="24"/>
          <w:szCs w:val="24"/>
          <w:lang w:eastAsia="en-IN"/>
        </w:rPr>
        <w:t>sheath</w:t>
      </w:r>
      <w:r w:rsidRPr="00D44380">
        <w:rPr>
          <w:rFonts w:ascii="Times New Roman" w:eastAsia="Times New Roman" w:hAnsi="Times New Roman" w:cs="Times New Roman"/>
          <w:sz w:val="24"/>
          <w:szCs w:val="24"/>
          <w:lang w:eastAsia="en-IN"/>
        </w:rPr>
        <w:t xml:space="preserve"> and conduit wiring systems.</w:t>
      </w:r>
    </w:p>
    <w:p w:rsidR="00B7348E" w:rsidRPr="00D44380" w:rsidRDefault="00B7348E" w:rsidP="00B7348E">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706420">
        <w:rPr>
          <w:rFonts w:ascii="Times New Roman" w:eastAsia="Times New Roman" w:hAnsi="Times New Roman" w:cs="Times New Roman"/>
          <w:b/>
          <w:sz w:val="24"/>
          <w:szCs w:val="24"/>
          <w:lang w:eastAsia="en-IN"/>
        </w:rPr>
        <w:t>It is strong</w:t>
      </w:r>
      <w:r w:rsidRPr="00D44380">
        <w:rPr>
          <w:rFonts w:ascii="Times New Roman" w:eastAsia="Times New Roman" w:hAnsi="Times New Roman" w:cs="Times New Roman"/>
          <w:sz w:val="24"/>
          <w:szCs w:val="24"/>
          <w:lang w:eastAsia="en-IN"/>
        </w:rPr>
        <w:t xml:space="preserve"> and long-lasting wiring system.</w:t>
      </w:r>
    </w:p>
    <w:p w:rsidR="00B7348E" w:rsidRPr="00D44380" w:rsidRDefault="00B7348E" w:rsidP="00B7348E">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Customization can be easily done in this wiring system.</w:t>
      </w:r>
    </w:p>
    <w:p w:rsidR="00B7348E" w:rsidRPr="00D44380" w:rsidRDefault="00B7348E" w:rsidP="00B7348E">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If Phase and Neutral wire is installed in separate slots, then repairing is easy.</w:t>
      </w:r>
    </w:p>
    <w:p w:rsidR="00B7348E" w:rsidRPr="00D44380" w:rsidRDefault="00B7348E" w:rsidP="00B7348E">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706420">
        <w:rPr>
          <w:rFonts w:ascii="Times New Roman" w:eastAsia="Times New Roman" w:hAnsi="Times New Roman" w:cs="Times New Roman"/>
          <w:b/>
          <w:sz w:val="24"/>
          <w:szCs w:val="24"/>
          <w:lang w:eastAsia="en-IN"/>
        </w:rPr>
        <w:t>Stay for long time in the field</w:t>
      </w:r>
      <w:r w:rsidRPr="00D44380">
        <w:rPr>
          <w:rFonts w:ascii="Times New Roman" w:eastAsia="Times New Roman" w:hAnsi="Times New Roman" w:cs="Times New Roman"/>
          <w:sz w:val="24"/>
          <w:szCs w:val="24"/>
          <w:lang w:eastAsia="en-IN"/>
        </w:rPr>
        <w:t xml:space="preserve"> due to strong in</w:t>
      </w:r>
      <w:r w:rsidR="001E4485">
        <w:rPr>
          <w:rFonts w:ascii="Times New Roman" w:eastAsia="Times New Roman" w:hAnsi="Times New Roman" w:cs="Times New Roman"/>
          <w:sz w:val="24"/>
          <w:szCs w:val="24"/>
          <w:lang w:eastAsia="en-IN"/>
        </w:rPr>
        <w:t>sulation of capping and casing.</w:t>
      </w:r>
    </w:p>
    <w:p w:rsidR="00B7348E" w:rsidRPr="00D44380" w:rsidRDefault="001E4485" w:rsidP="00B7348E">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It stays safe from oil, Steam &amp;</w:t>
      </w:r>
      <w:r w:rsidR="00B7348E" w:rsidRPr="00D44380">
        <w:rPr>
          <w:rFonts w:ascii="Times New Roman" w:eastAsia="Times New Roman" w:hAnsi="Times New Roman" w:cs="Times New Roman"/>
          <w:sz w:val="24"/>
          <w:szCs w:val="24"/>
          <w:lang w:eastAsia="en-IN"/>
        </w:rPr>
        <w:t> smoke</w:t>
      </w:r>
      <w:r>
        <w:rPr>
          <w:rFonts w:ascii="Times New Roman" w:eastAsia="Times New Roman" w:hAnsi="Times New Roman" w:cs="Times New Roman"/>
          <w:sz w:val="24"/>
          <w:szCs w:val="24"/>
          <w:lang w:eastAsia="en-IN"/>
        </w:rPr>
        <w:t>.</w:t>
      </w:r>
    </w:p>
    <w:p w:rsidR="00B7348E" w:rsidRPr="00D44380" w:rsidRDefault="00B7348E" w:rsidP="00B7348E">
      <w:pPr>
        <w:numPr>
          <w:ilvl w:val="0"/>
          <w:numId w:val="4"/>
        </w:numPr>
        <w:shd w:val="clear" w:color="auto" w:fill="FFFFFF"/>
        <w:spacing w:after="0" w:line="240" w:lineRule="auto"/>
        <w:ind w:left="204" w:hanging="204"/>
        <w:jc w:val="both"/>
        <w:rPr>
          <w:rFonts w:ascii="Arial" w:eastAsia="Times New Roman" w:hAnsi="Arial" w:cs="Arial"/>
          <w:lang w:eastAsia="en-IN"/>
        </w:rPr>
      </w:pPr>
      <w:r w:rsidRPr="00706420">
        <w:rPr>
          <w:rFonts w:ascii="Times New Roman" w:eastAsia="Times New Roman" w:hAnsi="Times New Roman" w:cs="Times New Roman"/>
          <w:b/>
          <w:sz w:val="24"/>
          <w:szCs w:val="24"/>
          <w:lang w:eastAsia="en-IN"/>
        </w:rPr>
        <w:t>No risk of electric shock</w:t>
      </w:r>
      <w:r w:rsidRPr="00D44380">
        <w:rPr>
          <w:rFonts w:ascii="Times New Roman" w:eastAsia="Times New Roman" w:hAnsi="Times New Roman" w:cs="Times New Roman"/>
          <w:sz w:val="24"/>
          <w:szCs w:val="24"/>
          <w:lang w:eastAsia="en-IN"/>
        </w:rPr>
        <w:t xml:space="preserve"> due to covered wires and cables in casing &amp; capping.</w:t>
      </w:r>
    </w:p>
    <w:p w:rsidR="00B7348E" w:rsidRPr="002162FF" w:rsidRDefault="00B7348E" w:rsidP="00B7348E">
      <w:pPr>
        <w:shd w:val="clear" w:color="auto" w:fill="FFFFFF"/>
        <w:spacing w:after="0" w:line="240" w:lineRule="atLeast"/>
        <w:jc w:val="both"/>
        <w:outlineLvl w:val="3"/>
        <w:rPr>
          <w:rFonts w:ascii="Times New Roman" w:eastAsia="Times New Roman" w:hAnsi="Times New Roman" w:cs="Times New Roman"/>
          <w:b/>
          <w:bCs/>
          <w:sz w:val="12"/>
          <w:szCs w:val="24"/>
          <w:u w:val="single"/>
          <w:lang w:eastAsia="en-IN"/>
        </w:rPr>
      </w:pPr>
    </w:p>
    <w:p w:rsidR="00B7348E" w:rsidRPr="00D44380" w:rsidRDefault="00B7348E" w:rsidP="00B7348E">
      <w:pPr>
        <w:shd w:val="clear" w:color="auto" w:fill="FFFFFF"/>
        <w:spacing w:after="0" w:line="240" w:lineRule="atLeast"/>
        <w:jc w:val="both"/>
        <w:outlineLvl w:val="3"/>
        <w:rPr>
          <w:rFonts w:ascii="Times New Roman" w:eastAsia="Times New Roman" w:hAnsi="Times New Roman" w:cs="Times New Roman"/>
          <w:b/>
          <w:bCs/>
          <w:sz w:val="24"/>
          <w:szCs w:val="24"/>
          <w:u w:val="single"/>
          <w:lang w:eastAsia="en-IN"/>
        </w:rPr>
      </w:pPr>
      <w:r w:rsidRPr="00D44380">
        <w:rPr>
          <w:rFonts w:ascii="Times New Roman" w:eastAsia="Times New Roman" w:hAnsi="Times New Roman" w:cs="Times New Roman"/>
          <w:b/>
          <w:bCs/>
          <w:sz w:val="24"/>
          <w:szCs w:val="24"/>
          <w:u w:val="single"/>
          <w:lang w:eastAsia="en-IN"/>
        </w:rPr>
        <w:t>Disadvantages Casing Capping Wiring:</w:t>
      </w:r>
    </w:p>
    <w:p w:rsidR="00B7348E" w:rsidRPr="00D44380" w:rsidRDefault="00B7348E" w:rsidP="00B7348E">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 xml:space="preserve">There is a </w:t>
      </w:r>
      <w:r w:rsidRPr="00706420">
        <w:rPr>
          <w:rFonts w:ascii="Times New Roman" w:eastAsia="Times New Roman" w:hAnsi="Times New Roman" w:cs="Times New Roman"/>
          <w:b/>
          <w:sz w:val="24"/>
          <w:szCs w:val="24"/>
          <w:lang w:eastAsia="en-IN"/>
        </w:rPr>
        <w:t>high risk of fire</w:t>
      </w:r>
      <w:r w:rsidRPr="00D44380">
        <w:rPr>
          <w:rFonts w:ascii="Times New Roman" w:eastAsia="Times New Roman" w:hAnsi="Times New Roman" w:cs="Times New Roman"/>
          <w:sz w:val="24"/>
          <w:szCs w:val="24"/>
          <w:lang w:eastAsia="en-IN"/>
        </w:rPr>
        <w:t xml:space="preserve"> in </w:t>
      </w:r>
      <w:r w:rsidR="00706420">
        <w:rPr>
          <w:rFonts w:ascii="Times New Roman" w:eastAsia="Times New Roman" w:hAnsi="Times New Roman" w:cs="Times New Roman"/>
          <w:sz w:val="24"/>
          <w:szCs w:val="24"/>
          <w:lang w:eastAsia="en-IN"/>
        </w:rPr>
        <w:t xml:space="preserve">wooden </w:t>
      </w:r>
      <w:r w:rsidRPr="00D44380">
        <w:rPr>
          <w:rFonts w:ascii="Times New Roman" w:eastAsia="Times New Roman" w:hAnsi="Times New Roman" w:cs="Times New Roman"/>
          <w:sz w:val="24"/>
          <w:szCs w:val="24"/>
          <w:lang w:eastAsia="en-IN"/>
        </w:rPr>
        <w:t>casing &amp; capping wiring system.</w:t>
      </w:r>
    </w:p>
    <w:p w:rsidR="00B7348E" w:rsidRPr="00A90558" w:rsidRDefault="00B7348E" w:rsidP="00B7348E">
      <w:pPr>
        <w:numPr>
          <w:ilvl w:val="0"/>
          <w:numId w:val="4"/>
        </w:numPr>
        <w:shd w:val="clear" w:color="auto" w:fill="FFFFFF"/>
        <w:spacing w:after="0" w:line="240" w:lineRule="auto"/>
        <w:ind w:left="204" w:hanging="204"/>
        <w:jc w:val="both"/>
        <w:rPr>
          <w:rFonts w:ascii="Times New Roman" w:eastAsia="Times New Roman" w:hAnsi="Times New Roman" w:cs="Times New Roman"/>
          <w:b/>
          <w:sz w:val="24"/>
          <w:szCs w:val="24"/>
          <w:lang w:eastAsia="en-IN"/>
        </w:rPr>
      </w:pPr>
      <w:r w:rsidRPr="00A90558">
        <w:rPr>
          <w:rFonts w:ascii="Times New Roman" w:eastAsia="Times New Roman" w:hAnsi="Times New Roman" w:cs="Times New Roman"/>
          <w:b/>
          <w:sz w:val="24"/>
          <w:szCs w:val="24"/>
          <w:lang w:eastAsia="en-IN"/>
        </w:rPr>
        <w:t xml:space="preserve">Not suitable in the acidic, </w:t>
      </w:r>
      <w:r w:rsidR="00A90558" w:rsidRPr="00A90558">
        <w:rPr>
          <w:rFonts w:ascii="Times New Roman" w:eastAsia="Times New Roman" w:hAnsi="Times New Roman" w:cs="Times New Roman"/>
          <w:b/>
          <w:sz w:val="24"/>
          <w:szCs w:val="24"/>
          <w:lang w:eastAsia="en-IN"/>
        </w:rPr>
        <w:t>alkalise</w:t>
      </w:r>
      <w:r w:rsidRPr="00A90558">
        <w:rPr>
          <w:rFonts w:ascii="Times New Roman" w:eastAsia="Times New Roman" w:hAnsi="Times New Roman" w:cs="Times New Roman"/>
          <w:b/>
          <w:sz w:val="24"/>
          <w:szCs w:val="24"/>
          <w:lang w:eastAsia="en-IN"/>
        </w:rPr>
        <w:t xml:space="preserve"> and humidity conditions</w:t>
      </w:r>
      <w:r w:rsidR="00A90558">
        <w:rPr>
          <w:rFonts w:ascii="Times New Roman" w:eastAsia="Times New Roman" w:hAnsi="Times New Roman" w:cs="Times New Roman"/>
          <w:b/>
          <w:sz w:val="24"/>
          <w:szCs w:val="24"/>
          <w:lang w:eastAsia="en-IN"/>
        </w:rPr>
        <w:t>.</w:t>
      </w:r>
    </w:p>
    <w:p w:rsidR="00B7348E" w:rsidRPr="00D44380" w:rsidRDefault="00B7348E" w:rsidP="00B7348E">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Costly repairing and need more material.</w:t>
      </w:r>
    </w:p>
    <w:p w:rsidR="00B7348E" w:rsidRPr="00D44380" w:rsidRDefault="00B7348E" w:rsidP="00B7348E">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Material can’t be found easily in the contemporary</w:t>
      </w:r>
      <w:r w:rsidR="00A90558">
        <w:rPr>
          <w:rFonts w:ascii="Times New Roman" w:eastAsia="Times New Roman" w:hAnsi="Times New Roman" w:cs="Times New Roman"/>
          <w:sz w:val="24"/>
          <w:szCs w:val="24"/>
          <w:lang w:eastAsia="en-IN"/>
        </w:rPr>
        <w:t>.</w:t>
      </w:r>
    </w:p>
    <w:p w:rsidR="00B7348E" w:rsidRPr="00D44380" w:rsidRDefault="00B7348E" w:rsidP="00B7348E">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White ants may damage the casing &amp; capping of wood.</w:t>
      </w:r>
    </w:p>
    <w:p w:rsidR="00032933" w:rsidRPr="002162FF" w:rsidRDefault="00032933" w:rsidP="00762006">
      <w:pPr>
        <w:shd w:val="clear" w:color="auto" w:fill="FFFFFF"/>
        <w:spacing w:after="0" w:line="240" w:lineRule="auto"/>
        <w:jc w:val="both"/>
        <w:rPr>
          <w:rFonts w:ascii="Times New Roman" w:eastAsia="Times New Roman" w:hAnsi="Times New Roman" w:cs="Times New Roman"/>
          <w:b/>
          <w:bCs/>
          <w:sz w:val="18"/>
          <w:szCs w:val="24"/>
          <w:u w:val="single"/>
          <w:lang w:eastAsia="en-IN"/>
        </w:rPr>
      </w:pPr>
    </w:p>
    <w:p w:rsidR="00496E74" w:rsidRPr="00D44380" w:rsidRDefault="00032933" w:rsidP="00762006">
      <w:pPr>
        <w:shd w:val="clear" w:color="auto" w:fill="FFFFFF"/>
        <w:spacing w:after="0" w:line="240" w:lineRule="auto"/>
        <w:jc w:val="both"/>
        <w:rPr>
          <w:rFonts w:ascii="Times New Roman" w:eastAsia="Times New Roman" w:hAnsi="Times New Roman" w:cs="Times New Roman"/>
          <w:bCs/>
          <w:sz w:val="24"/>
          <w:szCs w:val="24"/>
          <w:lang w:eastAsia="en-IN"/>
        </w:rPr>
      </w:pPr>
      <w:r w:rsidRPr="00D44380">
        <w:rPr>
          <w:rFonts w:ascii="Times New Roman" w:eastAsia="Times New Roman" w:hAnsi="Times New Roman" w:cs="Times New Roman"/>
          <w:b/>
          <w:bCs/>
          <w:sz w:val="24"/>
          <w:szCs w:val="24"/>
          <w:u w:val="single"/>
          <w:lang w:eastAsia="en-IN"/>
        </w:rPr>
        <w:t>Field of Applications:</w:t>
      </w:r>
      <w:r w:rsidRPr="00D44380">
        <w:rPr>
          <w:rFonts w:ascii="Times New Roman" w:eastAsia="Times New Roman" w:hAnsi="Times New Roman" w:cs="Times New Roman"/>
          <w:bCs/>
          <w:sz w:val="24"/>
          <w:szCs w:val="24"/>
          <w:lang w:eastAsia="en-IN"/>
        </w:rPr>
        <w:t xml:space="preserve"> The </w:t>
      </w:r>
      <w:r w:rsidR="00A9794A" w:rsidRPr="00D44380">
        <w:rPr>
          <w:rFonts w:ascii="Times New Roman" w:eastAsia="Times New Roman" w:hAnsi="Times New Roman" w:cs="Times New Roman"/>
          <w:bCs/>
          <w:sz w:val="24"/>
          <w:szCs w:val="24"/>
          <w:lang w:eastAsia="en-IN"/>
        </w:rPr>
        <w:t xml:space="preserve">type of </w:t>
      </w:r>
      <w:r w:rsidRPr="00D44380">
        <w:rPr>
          <w:rFonts w:ascii="Times New Roman" w:eastAsia="Times New Roman" w:hAnsi="Times New Roman" w:cs="Times New Roman"/>
          <w:bCs/>
          <w:sz w:val="24"/>
          <w:szCs w:val="24"/>
          <w:lang w:eastAsia="en-IN"/>
        </w:rPr>
        <w:t>wiring</w:t>
      </w:r>
      <w:r w:rsidR="00A9794A" w:rsidRPr="00D44380">
        <w:rPr>
          <w:rFonts w:ascii="Times New Roman" w:eastAsia="Times New Roman" w:hAnsi="Times New Roman" w:cs="Times New Roman"/>
          <w:bCs/>
          <w:sz w:val="24"/>
          <w:szCs w:val="24"/>
          <w:lang w:eastAsia="en-IN"/>
        </w:rPr>
        <w:t xml:space="preserve"> is </w:t>
      </w:r>
      <w:r w:rsidRPr="003D64CB">
        <w:rPr>
          <w:rFonts w:ascii="Times New Roman" w:eastAsia="Times New Roman" w:hAnsi="Times New Roman" w:cs="Times New Roman"/>
          <w:b/>
          <w:bCs/>
          <w:sz w:val="24"/>
          <w:szCs w:val="24"/>
          <w:lang w:eastAsia="en-IN"/>
        </w:rPr>
        <w:t>suitable for</w:t>
      </w:r>
      <w:r w:rsidR="00A9794A" w:rsidRPr="003D64CB">
        <w:rPr>
          <w:rFonts w:ascii="Times New Roman" w:eastAsia="Times New Roman" w:hAnsi="Times New Roman" w:cs="Times New Roman"/>
          <w:b/>
          <w:bCs/>
          <w:sz w:val="24"/>
          <w:szCs w:val="24"/>
          <w:lang w:eastAsia="en-IN"/>
        </w:rPr>
        <w:t xml:space="preserve"> </w:t>
      </w:r>
      <w:r w:rsidR="00E61E46" w:rsidRPr="003D64CB">
        <w:rPr>
          <w:rFonts w:ascii="Times New Roman" w:eastAsia="Times New Roman" w:hAnsi="Times New Roman" w:cs="Times New Roman"/>
          <w:b/>
          <w:bCs/>
          <w:sz w:val="24"/>
          <w:szCs w:val="24"/>
          <w:lang w:eastAsia="en-IN"/>
        </w:rPr>
        <w:t>low voltage domestic installations</w:t>
      </w:r>
      <w:r w:rsidR="00E61E46" w:rsidRPr="00D44380">
        <w:rPr>
          <w:rFonts w:ascii="Times New Roman" w:eastAsia="Times New Roman" w:hAnsi="Times New Roman" w:cs="Times New Roman"/>
          <w:bCs/>
          <w:sz w:val="24"/>
          <w:szCs w:val="24"/>
          <w:lang w:eastAsia="en-IN"/>
        </w:rPr>
        <w:t xml:space="preserve"> in dry places and where there is no risk of fire hazard</w:t>
      </w:r>
      <w:r w:rsidR="00A9794A" w:rsidRPr="00D44380">
        <w:rPr>
          <w:rFonts w:ascii="Times New Roman" w:eastAsia="Times New Roman" w:hAnsi="Times New Roman" w:cs="Times New Roman"/>
          <w:bCs/>
          <w:sz w:val="24"/>
          <w:szCs w:val="24"/>
          <w:lang w:eastAsia="en-IN"/>
        </w:rPr>
        <w:t>.</w:t>
      </w:r>
    </w:p>
    <w:p w:rsidR="00205294" w:rsidRPr="00D44380" w:rsidRDefault="00205294" w:rsidP="00762006">
      <w:pPr>
        <w:shd w:val="clear" w:color="auto" w:fill="FFFFFF"/>
        <w:spacing w:after="0" w:line="240" w:lineRule="auto"/>
        <w:jc w:val="both"/>
        <w:rPr>
          <w:rFonts w:ascii="Times New Roman" w:eastAsia="Times New Roman" w:hAnsi="Times New Roman" w:cs="Times New Roman"/>
          <w:bCs/>
          <w:sz w:val="24"/>
          <w:szCs w:val="24"/>
          <w:lang w:eastAsia="en-IN"/>
        </w:rPr>
      </w:pPr>
    </w:p>
    <w:p w:rsidR="00E2762B" w:rsidRDefault="00C661E5" w:rsidP="00A43D85">
      <w:pPr>
        <w:shd w:val="clear" w:color="auto" w:fill="FFFFFF"/>
        <w:spacing w:after="120" w:line="240" w:lineRule="auto"/>
        <w:jc w:val="both"/>
        <w:rPr>
          <w:rFonts w:ascii="Times New Roman" w:eastAsia="Times New Roman" w:hAnsi="Times New Roman" w:cs="Times New Roman"/>
          <w:bCs/>
          <w:sz w:val="24"/>
          <w:szCs w:val="24"/>
          <w:lang w:eastAsia="en-IN"/>
        </w:rPr>
      </w:pPr>
      <w:r w:rsidRPr="00D44380">
        <w:rPr>
          <w:rFonts w:ascii="Times New Roman" w:eastAsia="Times New Roman" w:hAnsi="Times New Roman" w:cs="Times New Roman"/>
          <w:b/>
          <w:sz w:val="24"/>
          <w:highlight w:val="cyan"/>
          <w:lang w:eastAsia="en-IN"/>
        </w:rPr>
        <w:t>3</w:t>
      </w:r>
      <w:r w:rsidR="00205294" w:rsidRPr="00D44380">
        <w:rPr>
          <w:rFonts w:ascii="Times New Roman" w:eastAsia="Times New Roman" w:hAnsi="Times New Roman" w:cs="Times New Roman"/>
          <w:b/>
          <w:sz w:val="24"/>
          <w:highlight w:val="cyan"/>
          <w:lang w:eastAsia="en-IN"/>
        </w:rPr>
        <w:t xml:space="preserve">. </w:t>
      </w:r>
      <w:r w:rsidR="00205294" w:rsidRPr="00D44380">
        <w:rPr>
          <w:rFonts w:ascii="Times New Roman" w:eastAsia="Times New Roman" w:hAnsi="Times New Roman" w:cs="Times New Roman"/>
          <w:b/>
          <w:sz w:val="24"/>
          <w:highlight w:val="cyan"/>
          <w:u w:val="single"/>
          <w:lang w:eastAsia="en-IN"/>
        </w:rPr>
        <w:t>CTS or TRS or PVC sheath Wiring (Batten Wiring)-</w:t>
      </w:r>
      <w:r w:rsidR="00205294" w:rsidRPr="00D44380">
        <w:rPr>
          <w:rFonts w:ascii="Times New Roman" w:eastAsia="Times New Roman" w:hAnsi="Times New Roman" w:cs="Times New Roman"/>
          <w:b/>
          <w:sz w:val="24"/>
          <w:lang w:eastAsia="en-IN"/>
        </w:rPr>
        <w:t xml:space="preserve"> </w:t>
      </w:r>
      <w:r w:rsidR="00210F53" w:rsidRPr="00E2762B">
        <w:rPr>
          <w:rFonts w:ascii="Times New Roman" w:eastAsia="Times New Roman" w:hAnsi="Times New Roman" w:cs="Times New Roman"/>
          <w:bCs/>
          <w:sz w:val="24"/>
          <w:szCs w:val="24"/>
          <w:u w:val="single"/>
          <w:lang w:eastAsia="en-IN"/>
        </w:rPr>
        <w:t xml:space="preserve">Single core or double core or three core TRS </w:t>
      </w:r>
      <w:r w:rsidR="000B1740" w:rsidRPr="00E2762B">
        <w:rPr>
          <w:rFonts w:ascii="Times New Roman" w:eastAsia="Times New Roman" w:hAnsi="Times New Roman" w:cs="Times New Roman"/>
          <w:bCs/>
          <w:sz w:val="24"/>
          <w:szCs w:val="24"/>
          <w:u w:val="single"/>
          <w:lang w:eastAsia="en-IN"/>
        </w:rPr>
        <w:t xml:space="preserve">(Tough Rubber Sheet) </w:t>
      </w:r>
      <w:r w:rsidR="00210F53" w:rsidRPr="00E2762B">
        <w:rPr>
          <w:rFonts w:ascii="Times New Roman" w:eastAsia="Times New Roman" w:hAnsi="Times New Roman" w:cs="Times New Roman"/>
          <w:bCs/>
          <w:sz w:val="24"/>
          <w:szCs w:val="24"/>
          <w:u w:val="single"/>
          <w:lang w:eastAsia="en-IN"/>
        </w:rPr>
        <w:t>cables</w:t>
      </w:r>
      <w:r w:rsidR="00210F53" w:rsidRPr="00D44380">
        <w:rPr>
          <w:rFonts w:ascii="Times New Roman" w:eastAsia="Times New Roman" w:hAnsi="Times New Roman" w:cs="Times New Roman"/>
          <w:bCs/>
          <w:sz w:val="24"/>
          <w:szCs w:val="24"/>
          <w:lang w:eastAsia="en-IN"/>
        </w:rPr>
        <w:t xml:space="preserve"> with a circular oval shape cables are used in this kind of wiring. Mostly, single core cables are preferred. </w:t>
      </w:r>
    </w:p>
    <w:p w:rsidR="00210F53" w:rsidRPr="00D44380" w:rsidRDefault="00210F53" w:rsidP="00A43D85">
      <w:pPr>
        <w:shd w:val="clear" w:color="auto" w:fill="FFFFFF"/>
        <w:spacing w:after="120" w:line="240" w:lineRule="auto"/>
        <w:ind w:firstLine="720"/>
        <w:jc w:val="both"/>
        <w:rPr>
          <w:rFonts w:ascii="Times New Roman" w:eastAsia="Times New Roman" w:hAnsi="Times New Roman" w:cs="Times New Roman"/>
          <w:bCs/>
          <w:sz w:val="24"/>
          <w:szCs w:val="24"/>
          <w:lang w:eastAsia="en-IN"/>
        </w:rPr>
      </w:pPr>
      <w:r w:rsidRPr="00E2762B">
        <w:rPr>
          <w:rFonts w:ascii="Times New Roman" w:eastAsia="Times New Roman" w:hAnsi="Times New Roman" w:cs="Times New Roman"/>
          <w:bCs/>
          <w:sz w:val="24"/>
          <w:szCs w:val="24"/>
          <w:u w:val="single"/>
          <w:lang w:eastAsia="en-IN"/>
        </w:rPr>
        <w:t>TRS cables are chemical proof, water proof, steam proof, but are slightly affected by lubricating oil.</w:t>
      </w:r>
      <w:r w:rsidRPr="00D44380">
        <w:rPr>
          <w:rFonts w:ascii="Times New Roman" w:eastAsia="Times New Roman" w:hAnsi="Times New Roman" w:cs="Times New Roman"/>
          <w:bCs/>
          <w:sz w:val="24"/>
          <w:szCs w:val="24"/>
          <w:lang w:eastAsia="en-IN"/>
        </w:rPr>
        <w:t xml:space="preserve"> </w:t>
      </w:r>
      <w:r w:rsidRPr="0074751E">
        <w:rPr>
          <w:rFonts w:ascii="Times New Roman" w:eastAsia="Times New Roman" w:hAnsi="Times New Roman" w:cs="Times New Roman"/>
          <w:b/>
          <w:bCs/>
          <w:i/>
          <w:sz w:val="24"/>
          <w:szCs w:val="24"/>
          <w:lang w:eastAsia="en-IN"/>
        </w:rPr>
        <w:t>The TRS cables are run on well seasoned and straight teak wood batten with at least a thickness of 10mm</w:t>
      </w:r>
      <w:r w:rsidRPr="00D44380">
        <w:rPr>
          <w:rFonts w:ascii="Times New Roman" w:eastAsia="Times New Roman" w:hAnsi="Times New Roman" w:cs="Times New Roman"/>
          <w:bCs/>
          <w:sz w:val="24"/>
          <w:szCs w:val="24"/>
          <w:lang w:eastAsia="en-IN"/>
        </w:rPr>
        <w:t>.</w:t>
      </w:r>
      <w:r w:rsidR="00E2762B">
        <w:rPr>
          <w:rFonts w:ascii="Times New Roman" w:eastAsia="Times New Roman" w:hAnsi="Times New Roman" w:cs="Times New Roman"/>
          <w:bCs/>
          <w:sz w:val="24"/>
          <w:szCs w:val="24"/>
          <w:lang w:eastAsia="en-IN"/>
        </w:rPr>
        <w:t xml:space="preserve"> </w:t>
      </w:r>
    </w:p>
    <w:p w:rsidR="00210F53" w:rsidRPr="00D44380" w:rsidRDefault="00210F53" w:rsidP="00A43D85">
      <w:pPr>
        <w:shd w:val="clear" w:color="auto" w:fill="FFFFFF"/>
        <w:spacing w:after="120" w:line="240" w:lineRule="auto"/>
        <w:ind w:firstLine="720"/>
        <w:jc w:val="both"/>
        <w:rPr>
          <w:rFonts w:ascii="Times New Roman" w:eastAsia="Times New Roman" w:hAnsi="Times New Roman" w:cs="Times New Roman"/>
          <w:bCs/>
          <w:sz w:val="24"/>
          <w:szCs w:val="24"/>
          <w:lang w:eastAsia="en-IN"/>
        </w:rPr>
      </w:pPr>
      <w:r w:rsidRPr="00D44380">
        <w:rPr>
          <w:rFonts w:ascii="Times New Roman" w:eastAsia="Times New Roman" w:hAnsi="Times New Roman" w:cs="Times New Roman"/>
          <w:bCs/>
          <w:sz w:val="24"/>
          <w:szCs w:val="24"/>
          <w:lang w:eastAsia="en-IN"/>
        </w:rPr>
        <w:t xml:space="preserve">The cables are held on the wooden batten by means of tinned </w:t>
      </w:r>
      <w:r w:rsidRPr="00E30B34">
        <w:rPr>
          <w:rFonts w:ascii="Times New Roman" w:eastAsia="Times New Roman" w:hAnsi="Times New Roman" w:cs="Times New Roman"/>
          <w:b/>
          <w:bCs/>
          <w:sz w:val="24"/>
          <w:szCs w:val="24"/>
          <w:lang w:eastAsia="en-IN"/>
        </w:rPr>
        <w:t>brass link clips (buckle clip)</w:t>
      </w:r>
      <w:r w:rsidRPr="00D44380">
        <w:rPr>
          <w:rFonts w:ascii="Times New Roman" w:eastAsia="Times New Roman" w:hAnsi="Times New Roman" w:cs="Times New Roman"/>
          <w:bCs/>
          <w:sz w:val="24"/>
          <w:szCs w:val="24"/>
          <w:lang w:eastAsia="en-IN"/>
        </w:rPr>
        <w:t xml:space="preserve"> already fixed on the batten with brass pins and </w:t>
      </w:r>
      <w:r w:rsidRPr="00E30B34">
        <w:rPr>
          <w:rFonts w:ascii="Times New Roman" w:eastAsia="Times New Roman" w:hAnsi="Times New Roman" w:cs="Times New Roman"/>
          <w:bCs/>
          <w:sz w:val="24"/>
          <w:szCs w:val="24"/>
          <w:u w:val="single"/>
          <w:lang w:eastAsia="en-IN"/>
        </w:rPr>
        <w:t>spaced at an interval of 10cm for horizontal runs and 15cm for vertical runs.</w:t>
      </w:r>
    </w:p>
    <w:p w:rsidR="002502D6" w:rsidRPr="002162FF" w:rsidRDefault="002502D6" w:rsidP="002802EB">
      <w:pPr>
        <w:shd w:val="clear" w:color="auto" w:fill="FFFFFF"/>
        <w:spacing w:after="0" w:line="240" w:lineRule="auto"/>
        <w:jc w:val="both"/>
        <w:rPr>
          <w:rFonts w:ascii="Times New Roman" w:eastAsia="Times New Roman" w:hAnsi="Times New Roman" w:cs="Times New Roman"/>
          <w:b/>
          <w:bCs/>
          <w:sz w:val="12"/>
          <w:szCs w:val="24"/>
          <w:u w:val="single"/>
          <w:lang w:eastAsia="en-IN"/>
        </w:rPr>
      </w:pPr>
    </w:p>
    <w:p w:rsidR="002502D6" w:rsidRPr="00F460DF" w:rsidRDefault="00C17FB8" w:rsidP="002802EB">
      <w:pPr>
        <w:shd w:val="clear" w:color="auto" w:fill="FFFFFF"/>
        <w:spacing w:after="0" w:line="240" w:lineRule="auto"/>
        <w:jc w:val="both"/>
        <w:rPr>
          <w:rFonts w:ascii="Times New Roman" w:eastAsia="Times New Roman" w:hAnsi="Times New Roman" w:cs="Times New Roman"/>
          <w:b/>
          <w:bCs/>
          <w:i/>
          <w:sz w:val="24"/>
          <w:szCs w:val="24"/>
          <w:u w:val="single"/>
          <w:lang w:eastAsia="en-IN"/>
        </w:rPr>
      </w:pPr>
      <w:r w:rsidRPr="00D44380">
        <w:rPr>
          <w:rFonts w:ascii="Times New Roman" w:eastAsia="Times New Roman" w:hAnsi="Times New Roman" w:cs="Times New Roman"/>
          <w:b/>
          <w:bCs/>
          <w:sz w:val="24"/>
          <w:szCs w:val="24"/>
          <w:u w:val="single"/>
          <w:lang w:eastAsia="en-IN"/>
        </w:rPr>
        <w:lastRenderedPageBreak/>
        <w:t>Field of Applications:</w:t>
      </w:r>
      <w:r w:rsidRPr="00D44380">
        <w:rPr>
          <w:rFonts w:ascii="Times New Roman" w:eastAsia="Times New Roman" w:hAnsi="Times New Roman" w:cs="Times New Roman"/>
          <w:bCs/>
          <w:sz w:val="24"/>
          <w:szCs w:val="24"/>
          <w:lang w:eastAsia="en-IN"/>
        </w:rPr>
        <w:t xml:space="preserve"> </w:t>
      </w:r>
      <w:r w:rsidRPr="00F460DF">
        <w:rPr>
          <w:rFonts w:ascii="Times New Roman" w:eastAsia="Times New Roman" w:hAnsi="Times New Roman" w:cs="Times New Roman"/>
          <w:bCs/>
          <w:i/>
          <w:sz w:val="24"/>
          <w:szCs w:val="24"/>
          <w:lang w:eastAsia="en-IN"/>
        </w:rPr>
        <w:t xml:space="preserve">The type of wiring is </w:t>
      </w:r>
      <w:r w:rsidRPr="00F460DF">
        <w:rPr>
          <w:rFonts w:ascii="Times New Roman" w:eastAsia="Times New Roman" w:hAnsi="Times New Roman" w:cs="Times New Roman"/>
          <w:b/>
          <w:bCs/>
          <w:i/>
          <w:sz w:val="24"/>
          <w:szCs w:val="24"/>
          <w:lang w:eastAsia="en-IN"/>
        </w:rPr>
        <w:t xml:space="preserve">suitable for low voltage </w:t>
      </w:r>
      <w:r w:rsidR="001978F0" w:rsidRPr="00F460DF">
        <w:rPr>
          <w:rFonts w:ascii="Times New Roman" w:eastAsia="Times New Roman" w:hAnsi="Times New Roman" w:cs="Times New Roman"/>
          <w:b/>
          <w:bCs/>
          <w:i/>
          <w:sz w:val="24"/>
          <w:szCs w:val="24"/>
          <w:lang w:eastAsia="en-IN"/>
        </w:rPr>
        <w:t>i</w:t>
      </w:r>
      <w:r w:rsidRPr="00F460DF">
        <w:rPr>
          <w:rFonts w:ascii="Times New Roman" w:eastAsia="Times New Roman" w:hAnsi="Times New Roman" w:cs="Times New Roman"/>
          <w:b/>
          <w:bCs/>
          <w:i/>
          <w:sz w:val="24"/>
          <w:szCs w:val="24"/>
          <w:lang w:eastAsia="en-IN"/>
        </w:rPr>
        <w:t xml:space="preserve">nstallations </w:t>
      </w:r>
      <w:r w:rsidR="001978F0" w:rsidRPr="00F460DF">
        <w:rPr>
          <w:rFonts w:ascii="Times New Roman" w:eastAsia="Times New Roman" w:hAnsi="Times New Roman" w:cs="Times New Roman"/>
          <w:b/>
          <w:bCs/>
          <w:i/>
          <w:sz w:val="24"/>
          <w:szCs w:val="24"/>
          <w:lang w:eastAsia="en-IN"/>
        </w:rPr>
        <w:t>&amp; is extensively used for lighting purpose</w:t>
      </w:r>
      <w:r w:rsidR="007B7D85" w:rsidRPr="00F460DF">
        <w:rPr>
          <w:rFonts w:ascii="Times New Roman" w:eastAsia="Times New Roman" w:hAnsi="Times New Roman" w:cs="Times New Roman"/>
          <w:bCs/>
          <w:i/>
          <w:sz w:val="24"/>
          <w:szCs w:val="24"/>
          <w:lang w:eastAsia="en-IN"/>
        </w:rPr>
        <w:t xml:space="preserve">, </w:t>
      </w:r>
      <w:r w:rsidR="007B7D85" w:rsidRPr="00F460DF">
        <w:rPr>
          <w:rFonts w:ascii="Times New Roman" w:eastAsia="Times New Roman" w:hAnsi="Times New Roman" w:cs="Times New Roman"/>
          <w:b/>
          <w:bCs/>
          <w:i/>
          <w:sz w:val="24"/>
          <w:szCs w:val="24"/>
          <w:lang w:eastAsia="en-IN"/>
        </w:rPr>
        <w:t>mostly in domestic, commercial or industrial buildings</w:t>
      </w:r>
      <w:r w:rsidR="007B7D85" w:rsidRPr="00F460DF">
        <w:rPr>
          <w:rFonts w:ascii="Times New Roman" w:eastAsia="Times New Roman" w:hAnsi="Times New Roman" w:cs="Times New Roman"/>
          <w:bCs/>
          <w:i/>
          <w:sz w:val="24"/>
          <w:szCs w:val="24"/>
          <w:lang w:eastAsia="en-IN"/>
        </w:rPr>
        <w:t xml:space="preserve"> except workshop </w:t>
      </w:r>
      <w:r w:rsidR="004640EE" w:rsidRPr="00F460DF">
        <w:rPr>
          <w:rFonts w:ascii="Times New Roman" w:eastAsia="Times New Roman" w:hAnsi="Times New Roman" w:cs="Times New Roman"/>
          <w:bCs/>
          <w:i/>
          <w:sz w:val="24"/>
          <w:szCs w:val="24"/>
          <w:lang w:eastAsia="en-IN"/>
        </w:rPr>
        <w:t>where</w:t>
      </w:r>
      <w:r w:rsidR="007B7D85" w:rsidRPr="00F460DF">
        <w:rPr>
          <w:rFonts w:ascii="Times New Roman" w:eastAsia="Times New Roman" w:hAnsi="Times New Roman" w:cs="Times New Roman"/>
          <w:bCs/>
          <w:i/>
          <w:sz w:val="24"/>
          <w:szCs w:val="24"/>
          <w:lang w:eastAsia="en-IN"/>
        </w:rPr>
        <w:t xml:space="preserve"> it is liable to mechanical injury.</w:t>
      </w:r>
      <w:r w:rsidR="00856BA3" w:rsidRPr="00F460DF">
        <w:rPr>
          <w:rFonts w:ascii="Times New Roman" w:eastAsia="Times New Roman" w:hAnsi="Times New Roman" w:cs="Times New Roman"/>
          <w:bCs/>
          <w:i/>
          <w:sz w:val="24"/>
          <w:szCs w:val="24"/>
          <w:lang w:eastAsia="en-IN"/>
        </w:rPr>
        <w:t xml:space="preserve"> It can be used in damp places.</w:t>
      </w:r>
    </w:p>
    <w:p w:rsidR="002502D6" w:rsidRPr="00D44380" w:rsidRDefault="002502D6" w:rsidP="002802EB">
      <w:pPr>
        <w:shd w:val="clear" w:color="auto" w:fill="FFFFFF"/>
        <w:spacing w:after="0" w:line="240" w:lineRule="auto"/>
        <w:jc w:val="both"/>
        <w:rPr>
          <w:rFonts w:ascii="Times New Roman" w:eastAsia="Times New Roman" w:hAnsi="Times New Roman" w:cs="Times New Roman"/>
          <w:b/>
          <w:bCs/>
          <w:sz w:val="24"/>
          <w:szCs w:val="24"/>
          <w:u w:val="single"/>
          <w:lang w:eastAsia="en-IN"/>
        </w:rPr>
      </w:pPr>
    </w:p>
    <w:p w:rsidR="007764C6" w:rsidRPr="00D44380" w:rsidRDefault="007764C6" w:rsidP="002802EB">
      <w:pPr>
        <w:shd w:val="clear" w:color="auto" w:fill="FFFFFF"/>
        <w:spacing w:after="0" w:line="240" w:lineRule="auto"/>
        <w:jc w:val="both"/>
        <w:rPr>
          <w:rFonts w:ascii="Times New Roman" w:eastAsia="Times New Roman" w:hAnsi="Times New Roman" w:cs="Times New Roman"/>
          <w:b/>
          <w:bCs/>
          <w:sz w:val="24"/>
          <w:szCs w:val="24"/>
          <w:u w:val="single"/>
          <w:lang w:eastAsia="en-IN"/>
        </w:rPr>
      </w:pPr>
      <w:r w:rsidRPr="00D44380">
        <w:rPr>
          <w:rFonts w:ascii="Times New Roman" w:eastAsia="Times New Roman" w:hAnsi="Times New Roman" w:cs="Times New Roman"/>
          <w:b/>
          <w:bCs/>
          <w:sz w:val="24"/>
          <w:szCs w:val="24"/>
          <w:u w:val="single"/>
          <w:lang w:eastAsia="en-IN"/>
        </w:rPr>
        <w:t>Advantages of Batten Wiring</w:t>
      </w:r>
    </w:p>
    <w:p w:rsidR="007764C6" w:rsidRPr="00D44380" w:rsidRDefault="007764C6" w:rsidP="002802EB">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Wiring installation is simple and easy</w:t>
      </w:r>
      <w:r w:rsidR="00B64321">
        <w:rPr>
          <w:rFonts w:ascii="Times New Roman" w:eastAsia="Times New Roman" w:hAnsi="Times New Roman" w:cs="Times New Roman"/>
          <w:sz w:val="24"/>
          <w:szCs w:val="24"/>
          <w:lang w:eastAsia="en-IN"/>
        </w:rPr>
        <w:t>.</w:t>
      </w:r>
    </w:p>
    <w:p w:rsidR="007764C6" w:rsidRPr="00D44380" w:rsidRDefault="00B64321" w:rsidP="002802EB">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72573">
        <w:rPr>
          <w:rFonts w:ascii="Times New Roman" w:eastAsia="Times New Roman" w:hAnsi="Times New Roman" w:cs="Times New Roman"/>
          <w:b/>
          <w:sz w:val="24"/>
          <w:szCs w:val="24"/>
          <w:lang w:eastAsia="en-IN"/>
        </w:rPr>
        <w:t>C</w:t>
      </w:r>
      <w:r w:rsidR="007764C6" w:rsidRPr="00D72573">
        <w:rPr>
          <w:rFonts w:ascii="Times New Roman" w:eastAsia="Times New Roman" w:hAnsi="Times New Roman" w:cs="Times New Roman"/>
          <w:b/>
          <w:sz w:val="24"/>
          <w:szCs w:val="24"/>
          <w:lang w:eastAsia="en-IN"/>
        </w:rPr>
        <w:t>heap</w:t>
      </w:r>
      <w:r w:rsidR="007764C6" w:rsidRPr="00D44380">
        <w:rPr>
          <w:rFonts w:ascii="Times New Roman" w:eastAsia="Times New Roman" w:hAnsi="Times New Roman" w:cs="Times New Roman"/>
          <w:sz w:val="24"/>
          <w:szCs w:val="24"/>
          <w:lang w:eastAsia="en-IN"/>
        </w:rPr>
        <w:t xml:space="preserve"> as compared to other electrical wiring systems</w:t>
      </w:r>
      <w:r>
        <w:rPr>
          <w:rFonts w:ascii="Times New Roman" w:eastAsia="Times New Roman" w:hAnsi="Times New Roman" w:cs="Times New Roman"/>
          <w:sz w:val="24"/>
          <w:szCs w:val="24"/>
          <w:lang w:eastAsia="en-IN"/>
        </w:rPr>
        <w:t>.</w:t>
      </w:r>
    </w:p>
    <w:p w:rsidR="007764C6" w:rsidRPr="00D44380" w:rsidRDefault="007764C6" w:rsidP="002802EB">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Paraphrase is good and beautiful</w:t>
      </w:r>
      <w:r w:rsidR="00B64321">
        <w:rPr>
          <w:rFonts w:ascii="Times New Roman" w:eastAsia="Times New Roman" w:hAnsi="Times New Roman" w:cs="Times New Roman"/>
          <w:sz w:val="24"/>
          <w:szCs w:val="24"/>
          <w:lang w:eastAsia="en-IN"/>
        </w:rPr>
        <w:t>.</w:t>
      </w:r>
    </w:p>
    <w:p w:rsidR="007764C6" w:rsidRPr="00D44380" w:rsidRDefault="007764C6" w:rsidP="002802EB">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72573">
        <w:rPr>
          <w:rFonts w:ascii="Times New Roman" w:eastAsia="Times New Roman" w:hAnsi="Times New Roman" w:cs="Times New Roman"/>
          <w:b/>
          <w:sz w:val="24"/>
          <w:szCs w:val="24"/>
          <w:lang w:eastAsia="en-IN"/>
        </w:rPr>
        <w:t>Repairing is easy</w:t>
      </w:r>
      <w:r w:rsidR="00B64321">
        <w:rPr>
          <w:rFonts w:ascii="Times New Roman" w:eastAsia="Times New Roman" w:hAnsi="Times New Roman" w:cs="Times New Roman"/>
          <w:sz w:val="24"/>
          <w:szCs w:val="24"/>
          <w:lang w:eastAsia="en-IN"/>
        </w:rPr>
        <w:t>.</w:t>
      </w:r>
    </w:p>
    <w:p w:rsidR="007764C6" w:rsidRPr="00D44380" w:rsidRDefault="00B64321" w:rsidP="002802EB">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Strong</w:t>
      </w:r>
      <w:r w:rsidR="007764C6" w:rsidRPr="00D44380">
        <w:rPr>
          <w:rFonts w:ascii="Times New Roman" w:eastAsia="Times New Roman" w:hAnsi="Times New Roman" w:cs="Times New Roman"/>
          <w:sz w:val="24"/>
          <w:szCs w:val="24"/>
          <w:lang w:eastAsia="en-IN"/>
        </w:rPr>
        <w:t xml:space="preserve"> and long-lasting</w:t>
      </w:r>
      <w:r>
        <w:rPr>
          <w:rFonts w:ascii="Times New Roman" w:eastAsia="Times New Roman" w:hAnsi="Times New Roman" w:cs="Times New Roman"/>
          <w:sz w:val="24"/>
          <w:szCs w:val="24"/>
          <w:lang w:eastAsia="en-IN"/>
        </w:rPr>
        <w:t>.</w:t>
      </w:r>
    </w:p>
    <w:p w:rsidR="007764C6" w:rsidRPr="00D44380" w:rsidRDefault="007764C6" w:rsidP="002802EB">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Customization can be easily done in this wiring system.</w:t>
      </w:r>
    </w:p>
    <w:p w:rsidR="007764C6" w:rsidRPr="00DC7477" w:rsidRDefault="00B64321" w:rsidP="002802EB">
      <w:pPr>
        <w:numPr>
          <w:ilvl w:val="0"/>
          <w:numId w:val="4"/>
        </w:numPr>
        <w:shd w:val="clear" w:color="auto" w:fill="FFFFFF"/>
        <w:spacing w:after="0" w:line="240" w:lineRule="auto"/>
        <w:ind w:left="204" w:hanging="204"/>
        <w:jc w:val="both"/>
        <w:rPr>
          <w:rFonts w:ascii="Arial" w:eastAsia="Times New Roman" w:hAnsi="Arial" w:cs="Arial"/>
          <w:lang w:eastAsia="en-IN"/>
        </w:rPr>
      </w:pPr>
      <w:r>
        <w:rPr>
          <w:rFonts w:ascii="Times New Roman" w:eastAsia="Times New Roman" w:hAnsi="Times New Roman" w:cs="Times New Roman"/>
          <w:sz w:val="24"/>
          <w:szCs w:val="24"/>
          <w:lang w:eastAsia="en-IN"/>
        </w:rPr>
        <w:t>L</w:t>
      </w:r>
      <w:r w:rsidR="007764C6" w:rsidRPr="00D44380">
        <w:rPr>
          <w:rFonts w:ascii="Times New Roman" w:eastAsia="Times New Roman" w:hAnsi="Times New Roman" w:cs="Times New Roman"/>
          <w:sz w:val="24"/>
          <w:szCs w:val="24"/>
          <w:lang w:eastAsia="en-IN"/>
        </w:rPr>
        <w:t>ess chance of leakage current in batten wiring system</w:t>
      </w:r>
      <w:r>
        <w:rPr>
          <w:rFonts w:ascii="Times New Roman" w:eastAsia="Times New Roman" w:hAnsi="Times New Roman" w:cs="Times New Roman"/>
          <w:sz w:val="24"/>
          <w:szCs w:val="24"/>
          <w:lang w:eastAsia="en-IN"/>
        </w:rPr>
        <w:t>.</w:t>
      </w:r>
    </w:p>
    <w:p w:rsidR="00DC7477" w:rsidRPr="00D44380" w:rsidRDefault="00DC7477" w:rsidP="00DC7477">
      <w:pPr>
        <w:shd w:val="clear" w:color="auto" w:fill="FFFFFF"/>
        <w:spacing w:after="0" w:line="240" w:lineRule="auto"/>
        <w:ind w:left="204"/>
        <w:jc w:val="both"/>
        <w:rPr>
          <w:rFonts w:ascii="Arial" w:eastAsia="Times New Roman" w:hAnsi="Arial" w:cs="Arial"/>
          <w:lang w:eastAsia="en-IN"/>
        </w:rPr>
      </w:pPr>
    </w:p>
    <w:p w:rsidR="007764C6" w:rsidRPr="00D44380" w:rsidRDefault="007764C6" w:rsidP="002802EB">
      <w:pPr>
        <w:shd w:val="clear" w:color="auto" w:fill="FFFFFF"/>
        <w:spacing w:after="0" w:line="240" w:lineRule="auto"/>
        <w:jc w:val="both"/>
        <w:rPr>
          <w:rFonts w:ascii="Helvetica" w:eastAsia="Times New Roman" w:hAnsi="Helvetica" w:cs="Helvetica"/>
          <w:sz w:val="25"/>
          <w:szCs w:val="25"/>
          <w:lang w:eastAsia="en-IN"/>
        </w:rPr>
      </w:pPr>
      <w:r w:rsidRPr="00D44380">
        <w:rPr>
          <w:rFonts w:ascii="Times New Roman" w:eastAsia="Times New Roman" w:hAnsi="Times New Roman" w:cs="Times New Roman"/>
          <w:b/>
          <w:bCs/>
          <w:sz w:val="24"/>
          <w:szCs w:val="24"/>
          <w:u w:val="single"/>
          <w:lang w:eastAsia="en-IN"/>
        </w:rPr>
        <w:t>Disadvantages of Batten Wiring</w:t>
      </w:r>
    </w:p>
    <w:p w:rsidR="007764C6" w:rsidRPr="00D72573" w:rsidRDefault="007764C6" w:rsidP="002802EB">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u w:val="single"/>
          <w:lang w:eastAsia="en-IN"/>
        </w:rPr>
      </w:pPr>
      <w:r w:rsidRPr="00D72573">
        <w:rPr>
          <w:rFonts w:ascii="Times New Roman" w:eastAsia="Times New Roman" w:hAnsi="Times New Roman" w:cs="Times New Roman"/>
          <w:sz w:val="24"/>
          <w:szCs w:val="24"/>
          <w:u w:val="single"/>
          <w:lang w:eastAsia="en-IN"/>
        </w:rPr>
        <w:t>Can’t be install</w:t>
      </w:r>
      <w:r w:rsidR="00DC7477" w:rsidRPr="00D72573">
        <w:rPr>
          <w:rFonts w:ascii="Times New Roman" w:eastAsia="Times New Roman" w:hAnsi="Times New Roman" w:cs="Times New Roman"/>
          <w:sz w:val="24"/>
          <w:szCs w:val="24"/>
          <w:u w:val="single"/>
          <w:lang w:eastAsia="en-IN"/>
        </w:rPr>
        <w:t>ed</w:t>
      </w:r>
      <w:r w:rsidRPr="00D72573">
        <w:rPr>
          <w:rFonts w:ascii="Times New Roman" w:eastAsia="Times New Roman" w:hAnsi="Times New Roman" w:cs="Times New Roman"/>
          <w:sz w:val="24"/>
          <w:szCs w:val="24"/>
          <w:u w:val="single"/>
          <w:lang w:eastAsia="en-IN"/>
        </w:rPr>
        <w:t xml:space="preserve"> in the humidity, Chemical effects, open and outdoor areas.</w:t>
      </w:r>
    </w:p>
    <w:p w:rsidR="007764C6" w:rsidRPr="00D72573" w:rsidRDefault="007764C6" w:rsidP="002802EB">
      <w:pPr>
        <w:numPr>
          <w:ilvl w:val="0"/>
          <w:numId w:val="4"/>
        </w:numPr>
        <w:shd w:val="clear" w:color="auto" w:fill="FFFFFF"/>
        <w:spacing w:after="0" w:line="240" w:lineRule="auto"/>
        <w:ind w:left="204" w:hanging="204"/>
        <w:jc w:val="both"/>
        <w:rPr>
          <w:rFonts w:ascii="Times New Roman" w:eastAsia="Times New Roman" w:hAnsi="Times New Roman" w:cs="Times New Roman"/>
          <w:b/>
          <w:sz w:val="24"/>
          <w:szCs w:val="24"/>
          <w:lang w:eastAsia="en-IN"/>
        </w:rPr>
      </w:pPr>
      <w:r w:rsidRPr="00D72573">
        <w:rPr>
          <w:rFonts w:ascii="Times New Roman" w:eastAsia="Times New Roman" w:hAnsi="Times New Roman" w:cs="Times New Roman"/>
          <w:b/>
          <w:sz w:val="24"/>
          <w:szCs w:val="24"/>
          <w:lang w:eastAsia="en-IN"/>
        </w:rPr>
        <w:t>High risk of fir</w:t>
      </w:r>
      <w:r w:rsidR="00B65B69" w:rsidRPr="00D72573">
        <w:rPr>
          <w:rFonts w:ascii="Times New Roman" w:eastAsia="Times New Roman" w:hAnsi="Times New Roman" w:cs="Times New Roman"/>
          <w:b/>
          <w:sz w:val="24"/>
          <w:szCs w:val="24"/>
          <w:lang w:eastAsia="en-IN"/>
        </w:rPr>
        <w:t>e</w:t>
      </w:r>
      <w:r w:rsidRPr="00D72573">
        <w:rPr>
          <w:rFonts w:ascii="Times New Roman" w:eastAsia="Times New Roman" w:hAnsi="Times New Roman" w:cs="Times New Roman"/>
          <w:b/>
          <w:sz w:val="24"/>
          <w:szCs w:val="24"/>
          <w:lang w:eastAsia="en-IN"/>
        </w:rPr>
        <w:t>s</w:t>
      </w:r>
      <w:r w:rsidR="00B65B69" w:rsidRPr="00D72573">
        <w:rPr>
          <w:rFonts w:ascii="Times New Roman" w:eastAsia="Times New Roman" w:hAnsi="Times New Roman" w:cs="Times New Roman"/>
          <w:b/>
          <w:sz w:val="24"/>
          <w:szCs w:val="24"/>
          <w:lang w:eastAsia="en-IN"/>
        </w:rPr>
        <w:t>.</w:t>
      </w:r>
    </w:p>
    <w:p w:rsidR="007764C6" w:rsidRPr="00D44380" w:rsidRDefault="007764C6" w:rsidP="002802EB">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Not safe from external w</w:t>
      </w:r>
      <w:r w:rsidR="00D72573">
        <w:rPr>
          <w:rFonts w:ascii="Times New Roman" w:eastAsia="Times New Roman" w:hAnsi="Times New Roman" w:cs="Times New Roman"/>
          <w:sz w:val="24"/>
          <w:szCs w:val="24"/>
          <w:lang w:eastAsia="en-IN"/>
        </w:rPr>
        <w:t xml:space="preserve">ear &amp; tear and weather effects </w:t>
      </w:r>
      <w:r w:rsidRPr="00D44380">
        <w:rPr>
          <w:rFonts w:ascii="Times New Roman" w:eastAsia="Times New Roman" w:hAnsi="Times New Roman" w:cs="Times New Roman"/>
          <w:sz w:val="24"/>
          <w:szCs w:val="24"/>
          <w:lang w:eastAsia="en-IN"/>
        </w:rPr>
        <w:t>because, the wires are openly visible to heat, dust, steam and smoke.</w:t>
      </w:r>
    </w:p>
    <w:p w:rsidR="007764C6" w:rsidRPr="00D44380" w:rsidRDefault="007764C6" w:rsidP="002802EB">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72573">
        <w:rPr>
          <w:rFonts w:ascii="Times New Roman" w:eastAsia="Times New Roman" w:hAnsi="Times New Roman" w:cs="Times New Roman"/>
          <w:b/>
          <w:sz w:val="24"/>
          <w:szCs w:val="24"/>
          <w:lang w:eastAsia="en-IN"/>
        </w:rPr>
        <w:t>Heavy wires can’t be used</w:t>
      </w:r>
      <w:r w:rsidRPr="00D44380">
        <w:rPr>
          <w:rFonts w:ascii="Times New Roman" w:eastAsia="Times New Roman" w:hAnsi="Times New Roman" w:cs="Times New Roman"/>
          <w:sz w:val="24"/>
          <w:szCs w:val="24"/>
          <w:lang w:eastAsia="en-IN"/>
        </w:rPr>
        <w:t xml:space="preserve"> in batten wiring system.</w:t>
      </w:r>
    </w:p>
    <w:p w:rsidR="007764C6" w:rsidRPr="00D44380" w:rsidRDefault="007764C6" w:rsidP="002802EB">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 xml:space="preserve">Only suitable </w:t>
      </w:r>
      <w:r w:rsidR="00D72573">
        <w:rPr>
          <w:rFonts w:ascii="Times New Roman" w:eastAsia="Times New Roman" w:hAnsi="Times New Roman" w:cs="Times New Roman"/>
          <w:b/>
          <w:sz w:val="24"/>
          <w:szCs w:val="24"/>
          <w:lang w:eastAsia="en-IN"/>
        </w:rPr>
        <w:t>below</w:t>
      </w:r>
      <w:r w:rsidRPr="00D72573">
        <w:rPr>
          <w:rFonts w:ascii="Times New Roman" w:eastAsia="Times New Roman" w:hAnsi="Times New Roman" w:cs="Times New Roman"/>
          <w:b/>
          <w:sz w:val="24"/>
          <w:szCs w:val="24"/>
          <w:lang w:eastAsia="en-IN"/>
        </w:rPr>
        <w:t xml:space="preserve"> 250V</w:t>
      </w:r>
      <w:r w:rsidRPr="00D44380">
        <w:rPr>
          <w:rFonts w:ascii="Times New Roman" w:eastAsia="Times New Roman" w:hAnsi="Times New Roman" w:cs="Times New Roman"/>
          <w:sz w:val="24"/>
          <w:szCs w:val="24"/>
          <w:lang w:eastAsia="en-IN"/>
        </w:rPr>
        <w:t>.</w:t>
      </w:r>
    </w:p>
    <w:p w:rsidR="007764C6" w:rsidRDefault="007764C6" w:rsidP="002802EB">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 xml:space="preserve">Need more cables and wires. </w:t>
      </w:r>
    </w:p>
    <w:p w:rsidR="00DC7477" w:rsidRPr="00D44380" w:rsidRDefault="00DC7477" w:rsidP="00DC7477">
      <w:pPr>
        <w:shd w:val="clear" w:color="auto" w:fill="FFFFFF"/>
        <w:spacing w:after="0" w:line="240" w:lineRule="auto"/>
        <w:ind w:left="204"/>
        <w:jc w:val="both"/>
        <w:rPr>
          <w:rFonts w:ascii="Times New Roman" w:eastAsia="Times New Roman" w:hAnsi="Times New Roman" w:cs="Times New Roman"/>
          <w:sz w:val="24"/>
          <w:szCs w:val="24"/>
          <w:lang w:eastAsia="en-IN"/>
        </w:rPr>
      </w:pPr>
    </w:p>
    <w:p w:rsidR="005801B6" w:rsidRPr="00D44380" w:rsidRDefault="005801B6" w:rsidP="002802EB">
      <w:pPr>
        <w:shd w:val="clear" w:color="auto" w:fill="FFFFFF"/>
        <w:spacing w:after="0" w:line="240" w:lineRule="auto"/>
        <w:jc w:val="center"/>
        <w:rPr>
          <w:rFonts w:ascii="Times New Roman" w:eastAsia="Times New Roman" w:hAnsi="Times New Roman" w:cs="Times New Roman"/>
          <w:bCs/>
          <w:sz w:val="24"/>
          <w:szCs w:val="24"/>
          <w:lang w:eastAsia="en-IN"/>
        </w:rPr>
      </w:pPr>
      <w:r w:rsidRPr="00D44380">
        <w:rPr>
          <w:rFonts w:ascii="Times New Roman" w:eastAsia="Times New Roman" w:hAnsi="Times New Roman" w:cs="Times New Roman"/>
          <w:bCs/>
          <w:noProof/>
          <w:sz w:val="24"/>
          <w:szCs w:val="24"/>
          <w:lang w:eastAsia="en-IN"/>
        </w:rPr>
        <w:drawing>
          <wp:inline distT="0" distB="0" distL="0" distR="0">
            <wp:extent cx="4813540" cy="3942272"/>
            <wp:effectExtent l="19050" t="0" r="61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srcRect/>
                    <a:stretch>
                      <a:fillRect/>
                    </a:stretch>
                  </pic:blipFill>
                  <pic:spPr bwMode="auto">
                    <a:xfrm>
                      <a:off x="0" y="0"/>
                      <a:ext cx="4815402" cy="3943797"/>
                    </a:xfrm>
                    <a:prstGeom prst="rect">
                      <a:avLst/>
                    </a:prstGeom>
                    <a:noFill/>
                    <a:ln w="9525">
                      <a:noFill/>
                      <a:miter lim="800000"/>
                      <a:headEnd/>
                      <a:tailEnd/>
                    </a:ln>
                  </pic:spPr>
                </pic:pic>
              </a:graphicData>
            </a:graphic>
          </wp:inline>
        </w:drawing>
      </w:r>
    </w:p>
    <w:p w:rsidR="008E7A69" w:rsidRPr="00D44380" w:rsidRDefault="008E7A69" w:rsidP="002802EB">
      <w:pPr>
        <w:shd w:val="clear" w:color="auto" w:fill="FFFFFF"/>
        <w:spacing w:after="0" w:line="240" w:lineRule="auto"/>
        <w:jc w:val="center"/>
        <w:rPr>
          <w:rFonts w:ascii="Times New Roman" w:eastAsia="Times New Roman" w:hAnsi="Times New Roman" w:cs="Times New Roman"/>
          <w:bCs/>
          <w:sz w:val="24"/>
          <w:szCs w:val="24"/>
          <w:lang w:eastAsia="en-IN"/>
        </w:rPr>
      </w:pPr>
    </w:p>
    <w:p w:rsidR="000821E6" w:rsidRPr="00D44380" w:rsidRDefault="000821E6" w:rsidP="000821E6">
      <w:pPr>
        <w:shd w:val="clear" w:color="auto" w:fill="FFFFFF"/>
        <w:spacing w:after="0" w:line="240" w:lineRule="auto"/>
        <w:jc w:val="both"/>
        <w:rPr>
          <w:rFonts w:ascii="Times New Roman" w:eastAsia="Times New Roman" w:hAnsi="Times New Roman" w:cs="Times New Roman"/>
          <w:b/>
          <w:sz w:val="24"/>
          <w:highlight w:val="cyan"/>
          <w:u w:val="single"/>
          <w:lang w:eastAsia="en-IN"/>
        </w:rPr>
      </w:pPr>
      <w:r w:rsidRPr="00E94466">
        <w:rPr>
          <w:rFonts w:ascii="Times New Roman" w:eastAsia="Times New Roman" w:hAnsi="Times New Roman" w:cs="Times New Roman"/>
          <w:b/>
          <w:sz w:val="24"/>
          <w:highlight w:val="cyan"/>
          <w:lang w:eastAsia="en-IN"/>
        </w:rPr>
        <w:t xml:space="preserve">4. </w:t>
      </w:r>
      <w:r w:rsidRPr="00E94466">
        <w:rPr>
          <w:rFonts w:ascii="Times New Roman" w:eastAsia="Times New Roman" w:hAnsi="Times New Roman" w:cs="Times New Roman"/>
          <w:b/>
          <w:sz w:val="24"/>
          <w:highlight w:val="cyan"/>
          <w:u w:val="single"/>
          <w:lang w:eastAsia="en-IN"/>
        </w:rPr>
        <w:t>Lead Sheathed Wiring</w:t>
      </w:r>
      <w:r w:rsidR="00AD509E" w:rsidRPr="00D44380">
        <w:rPr>
          <w:rFonts w:ascii="Times New Roman" w:eastAsia="Times New Roman" w:hAnsi="Times New Roman" w:cs="Times New Roman"/>
          <w:b/>
          <w:sz w:val="24"/>
          <w:highlight w:val="cyan"/>
          <w:u w:val="single"/>
          <w:lang w:eastAsia="en-IN"/>
        </w:rPr>
        <w:t xml:space="preserve"> or Metal Sheathed Wiring</w:t>
      </w:r>
      <w:r w:rsidRPr="00D44380">
        <w:rPr>
          <w:rFonts w:ascii="Times New Roman" w:eastAsia="Times New Roman" w:hAnsi="Times New Roman" w:cs="Times New Roman"/>
          <w:b/>
          <w:sz w:val="24"/>
          <w:highlight w:val="cyan"/>
          <w:u w:val="single"/>
          <w:lang w:eastAsia="en-IN"/>
        </w:rPr>
        <w:t>:</w:t>
      </w:r>
    </w:p>
    <w:p w:rsidR="006A428A" w:rsidRPr="00D44380" w:rsidRDefault="006A428A" w:rsidP="000821E6">
      <w:pPr>
        <w:shd w:val="clear" w:color="auto" w:fill="FFFFFF"/>
        <w:spacing w:after="0" w:line="240" w:lineRule="auto"/>
        <w:jc w:val="both"/>
        <w:rPr>
          <w:rFonts w:ascii="Times New Roman" w:eastAsia="Times New Roman" w:hAnsi="Times New Roman" w:cs="Times New Roman"/>
          <w:b/>
          <w:sz w:val="12"/>
          <w:highlight w:val="cyan"/>
          <w:u w:val="single"/>
          <w:lang w:eastAsia="en-IN"/>
        </w:rPr>
      </w:pPr>
    </w:p>
    <w:p w:rsidR="000821E6" w:rsidRPr="00D44380" w:rsidRDefault="000821E6" w:rsidP="000821E6">
      <w:pPr>
        <w:pStyle w:val="NormalWeb"/>
        <w:shd w:val="clear" w:color="auto" w:fill="FFFFFF"/>
        <w:spacing w:before="0" w:beforeAutospacing="0" w:after="272" w:afterAutospacing="0"/>
        <w:jc w:val="both"/>
        <w:rPr>
          <w:bCs/>
        </w:rPr>
      </w:pPr>
      <w:r w:rsidRPr="00D44380">
        <w:rPr>
          <w:bCs/>
        </w:rPr>
        <w:t>Th</w:t>
      </w:r>
      <w:r w:rsidR="00747B46">
        <w:rPr>
          <w:bCs/>
        </w:rPr>
        <w:t>is</w:t>
      </w:r>
      <w:r w:rsidRPr="00D44380">
        <w:rPr>
          <w:bCs/>
        </w:rPr>
        <w:t xml:space="preserve"> type of wiring employs conductors that are insulated with VIR and covered with an outer sheath of lead </w:t>
      </w:r>
      <w:r w:rsidR="00404D05" w:rsidRPr="00D44380">
        <w:rPr>
          <w:bCs/>
        </w:rPr>
        <w:t>aluminium</w:t>
      </w:r>
      <w:r w:rsidRPr="00D44380">
        <w:rPr>
          <w:bCs/>
        </w:rPr>
        <w:t xml:space="preserve"> alloy containing about 95%</w:t>
      </w:r>
      <w:r w:rsidR="00457668">
        <w:rPr>
          <w:bCs/>
        </w:rPr>
        <w:t xml:space="preserve"> of lead. The metal sheath gives</w:t>
      </w:r>
      <w:r w:rsidRPr="00D44380">
        <w:rPr>
          <w:bCs/>
        </w:rPr>
        <w:t xml:space="preserve"> protection to cables from mechanical damage, moisture and atmospheric corrosion.</w:t>
      </w:r>
    </w:p>
    <w:p w:rsidR="000821E6" w:rsidRPr="00D44380" w:rsidRDefault="000821E6" w:rsidP="000821E6">
      <w:pPr>
        <w:pStyle w:val="NormalWeb"/>
        <w:shd w:val="clear" w:color="auto" w:fill="FFFFFF"/>
        <w:spacing w:before="0" w:beforeAutospacing="0" w:after="272" w:afterAutospacing="0"/>
        <w:jc w:val="both"/>
        <w:rPr>
          <w:bCs/>
        </w:rPr>
      </w:pPr>
      <w:r w:rsidRPr="00D44380">
        <w:rPr>
          <w:bCs/>
        </w:rPr>
        <w:t>The whole lead covering is made electrically continuous and is connected to earth at the point of entry to protect against electrolytic action due to leaking current and to provide safety in case the sheath becomes alive. The cables are run on wooden batten and fixed by means of link clips just as in TRS wiring.</w:t>
      </w:r>
    </w:p>
    <w:p w:rsidR="00526D6E" w:rsidRDefault="00526D6E" w:rsidP="008C7BC1">
      <w:pPr>
        <w:shd w:val="clear" w:color="auto" w:fill="FFFFFF"/>
        <w:spacing w:after="0" w:line="240" w:lineRule="auto"/>
        <w:jc w:val="both"/>
        <w:rPr>
          <w:rFonts w:ascii="Times New Roman" w:eastAsia="Times New Roman" w:hAnsi="Times New Roman" w:cs="Times New Roman"/>
          <w:b/>
          <w:bCs/>
          <w:sz w:val="24"/>
          <w:szCs w:val="24"/>
          <w:u w:val="single"/>
          <w:lang w:eastAsia="en-IN"/>
        </w:rPr>
      </w:pPr>
    </w:p>
    <w:p w:rsidR="008C7BC1" w:rsidRPr="00D44380" w:rsidRDefault="008C7BC1" w:rsidP="008C7BC1">
      <w:pPr>
        <w:shd w:val="clear" w:color="auto" w:fill="FFFFFF"/>
        <w:spacing w:after="0" w:line="240" w:lineRule="auto"/>
        <w:jc w:val="both"/>
        <w:rPr>
          <w:rFonts w:ascii="Times New Roman" w:eastAsia="Times New Roman" w:hAnsi="Times New Roman" w:cs="Times New Roman"/>
          <w:b/>
          <w:bCs/>
          <w:sz w:val="24"/>
          <w:szCs w:val="24"/>
          <w:u w:val="single"/>
          <w:lang w:eastAsia="en-IN"/>
        </w:rPr>
      </w:pPr>
      <w:r w:rsidRPr="00D44380">
        <w:rPr>
          <w:rFonts w:ascii="Times New Roman" w:eastAsia="Times New Roman" w:hAnsi="Times New Roman" w:cs="Times New Roman"/>
          <w:b/>
          <w:bCs/>
          <w:sz w:val="24"/>
          <w:szCs w:val="24"/>
          <w:u w:val="single"/>
          <w:lang w:eastAsia="en-IN"/>
        </w:rPr>
        <w:lastRenderedPageBreak/>
        <w:t>Advantages of Lead Sheathed Wiring</w:t>
      </w:r>
      <w:r w:rsidR="00835183" w:rsidRPr="00D44380">
        <w:rPr>
          <w:rFonts w:ascii="Times New Roman" w:eastAsia="Times New Roman" w:hAnsi="Times New Roman" w:cs="Times New Roman"/>
          <w:b/>
          <w:bCs/>
          <w:sz w:val="24"/>
          <w:szCs w:val="24"/>
          <w:u w:val="single"/>
          <w:lang w:eastAsia="en-IN"/>
        </w:rPr>
        <w:t>:</w:t>
      </w:r>
    </w:p>
    <w:p w:rsidR="008C7BC1" w:rsidRPr="00D44380" w:rsidRDefault="008C7BC1" w:rsidP="008C7BC1">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 xml:space="preserve">Provides </w:t>
      </w:r>
      <w:r w:rsidRPr="00BC76FA">
        <w:rPr>
          <w:rFonts w:ascii="Times New Roman" w:eastAsia="Times New Roman" w:hAnsi="Times New Roman" w:cs="Times New Roman"/>
          <w:sz w:val="24"/>
          <w:szCs w:val="24"/>
          <w:u w:val="single"/>
          <w:lang w:eastAsia="en-IN"/>
        </w:rPr>
        <w:t>protection against mechanical injuries.</w:t>
      </w:r>
    </w:p>
    <w:p w:rsidR="008C7BC1" w:rsidRPr="00D44380" w:rsidRDefault="008C7BC1" w:rsidP="008C7BC1">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Easy to fix &amp; looks nice because can be painted to suit building colour.</w:t>
      </w:r>
    </w:p>
    <w:p w:rsidR="008C7BC1" w:rsidRPr="00D44380" w:rsidRDefault="00EB0AD7" w:rsidP="008C7BC1">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 xml:space="preserve">Its </w:t>
      </w:r>
      <w:r w:rsidRPr="00BC76FA">
        <w:rPr>
          <w:rFonts w:ascii="Times New Roman" w:eastAsia="Times New Roman" w:hAnsi="Times New Roman" w:cs="Times New Roman"/>
          <w:b/>
          <w:sz w:val="24"/>
          <w:szCs w:val="24"/>
          <w:lang w:eastAsia="en-IN"/>
        </w:rPr>
        <w:t>life is long</w:t>
      </w:r>
      <w:r w:rsidRPr="00D44380">
        <w:rPr>
          <w:rFonts w:ascii="Times New Roman" w:eastAsia="Times New Roman" w:hAnsi="Times New Roman" w:cs="Times New Roman"/>
          <w:sz w:val="24"/>
          <w:szCs w:val="24"/>
          <w:lang w:eastAsia="en-IN"/>
        </w:rPr>
        <w:t xml:space="preserve"> if proper earth continuity is maintained throughout.</w:t>
      </w:r>
    </w:p>
    <w:p w:rsidR="008C7BC1" w:rsidRPr="00D44380" w:rsidRDefault="00187009" w:rsidP="008C7BC1">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BC76FA">
        <w:rPr>
          <w:rFonts w:ascii="Times New Roman" w:eastAsia="Times New Roman" w:hAnsi="Times New Roman" w:cs="Times New Roman"/>
          <w:b/>
          <w:sz w:val="24"/>
          <w:szCs w:val="24"/>
          <w:lang w:eastAsia="en-IN"/>
        </w:rPr>
        <w:t>Can be used in damped</w:t>
      </w:r>
      <w:r w:rsidRPr="00D44380">
        <w:rPr>
          <w:rFonts w:ascii="Times New Roman" w:eastAsia="Times New Roman" w:hAnsi="Times New Roman" w:cs="Times New Roman"/>
          <w:sz w:val="24"/>
          <w:szCs w:val="24"/>
          <w:lang w:eastAsia="en-IN"/>
        </w:rPr>
        <w:t xml:space="preserve"> situation also.</w:t>
      </w:r>
    </w:p>
    <w:p w:rsidR="00575157" w:rsidRPr="00D44380" w:rsidRDefault="00575157" w:rsidP="008C7BC1">
      <w:pPr>
        <w:shd w:val="clear" w:color="auto" w:fill="FFFFFF"/>
        <w:spacing w:after="0" w:line="240" w:lineRule="auto"/>
        <w:jc w:val="both"/>
        <w:rPr>
          <w:rFonts w:ascii="Times New Roman" w:eastAsia="Times New Roman" w:hAnsi="Times New Roman" w:cs="Times New Roman"/>
          <w:b/>
          <w:bCs/>
          <w:sz w:val="24"/>
          <w:szCs w:val="24"/>
          <w:u w:val="single"/>
          <w:lang w:eastAsia="en-IN"/>
        </w:rPr>
      </w:pPr>
    </w:p>
    <w:p w:rsidR="008C7BC1" w:rsidRPr="00D44380" w:rsidRDefault="008C7BC1" w:rsidP="008C7BC1">
      <w:pPr>
        <w:shd w:val="clear" w:color="auto" w:fill="FFFFFF"/>
        <w:spacing w:after="0" w:line="240" w:lineRule="auto"/>
        <w:jc w:val="both"/>
        <w:rPr>
          <w:rFonts w:ascii="Helvetica" w:eastAsia="Times New Roman" w:hAnsi="Helvetica" w:cs="Helvetica"/>
          <w:sz w:val="25"/>
          <w:szCs w:val="25"/>
          <w:lang w:eastAsia="en-IN"/>
        </w:rPr>
      </w:pPr>
      <w:r w:rsidRPr="00D44380">
        <w:rPr>
          <w:rFonts w:ascii="Times New Roman" w:eastAsia="Times New Roman" w:hAnsi="Times New Roman" w:cs="Times New Roman"/>
          <w:b/>
          <w:bCs/>
          <w:sz w:val="24"/>
          <w:szCs w:val="24"/>
          <w:u w:val="single"/>
          <w:lang w:eastAsia="en-IN"/>
        </w:rPr>
        <w:t xml:space="preserve">Disadvantages of </w:t>
      </w:r>
      <w:r w:rsidR="00835183" w:rsidRPr="00D44380">
        <w:rPr>
          <w:rFonts w:ascii="Times New Roman" w:eastAsia="Times New Roman" w:hAnsi="Times New Roman" w:cs="Times New Roman"/>
          <w:b/>
          <w:bCs/>
          <w:sz w:val="24"/>
          <w:szCs w:val="24"/>
          <w:u w:val="single"/>
          <w:lang w:eastAsia="en-IN"/>
        </w:rPr>
        <w:t>Lead Sheathed</w:t>
      </w:r>
      <w:r w:rsidRPr="00D44380">
        <w:rPr>
          <w:rFonts w:ascii="Times New Roman" w:eastAsia="Times New Roman" w:hAnsi="Times New Roman" w:cs="Times New Roman"/>
          <w:b/>
          <w:bCs/>
          <w:sz w:val="24"/>
          <w:szCs w:val="24"/>
          <w:u w:val="single"/>
          <w:lang w:eastAsia="en-IN"/>
        </w:rPr>
        <w:t xml:space="preserve"> Wiring</w:t>
      </w:r>
      <w:r w:rsidR="00835183" w:rsidRPr="00D44380">
        <w:rPr>
          <w:rFonts w:ascii="Times New Roman" w:eastAsia="Times New Roman" w:hAnsi="Times New Roman" w:cs="Times New Roman"/>
          <w:b/>
          <w:bCs/>
          <w:sz w:val="24"/>
          <w:szCs w:val="24"/>
          <w:u w:val="single"/>
          <w:lang w:eastAsia="en-IN"/>
        </w:rPr>
        <w:t>:</w:t>
      </w:r>
    </w:p>
    <w:p w:rsidR="008E7A69" w:rsidRPr="00D44380" w:rsidRDefault="00350D97" w:rsidP="008C7BC1">
      <w:pPr>
        <w:numPr>
          <w:ilvl w:val="0"/>
          <w:numId w:val="4"/>
        </w:numPr>
        <w:shd w:val="clear" w:color="auto" w:fill="FFFFFF"/>
        <w:spacing w:after="0" w:line="240" w:lineRule="auto"/>
        <w:ind w:left="204" w:hanging="204"/>
        <w:jc w:val="both"/>
        <w:rPr>
          <w:rFonts w:ascii="Times New Roman" w:eastAsia="Times New Roman" w:hAnsi="Times New Roman" w:cs="Times New Roman"/>
          <w:bCs/>
          <w:sz w:val="24"/>
          <w:szCs w:val="24"/>
          <w:lang w:eastAsia="en-IN"/>
        </w:rPr>
      </w:pPr>
      <w:r w:rsidRPr="00D44380">
        <w:rPr>
          <w:rFonts w:ascii="Times New Roman" w:eastAsia="Times New Roman" w:hAnsi="Times New Roman" w:cs="Times New Roman"/>
          <w:sz w:val="24"/>
          <w:szCs w:val="24"/>
          <w:lang w:eastAsia="en-IN"/>
        </w:rPr>
        <w:t xml:space="preserve">It is </w:t>
      </w:r>
      <w:r w:rsidRPr="00372424">
        <w:rPr>
          <w:rFonts w:ascii="Times New Roman" w:eastAsia="Times New Roman" w:hAnsi="Times New Roman" w:cs="Times New Roman"/>
          <w:sz w:val="24"/>
          <w:szCs w:val="24"/>
          <w:u w:val="single"/>
          <w:lang w:eastAsia="en-IN"/>
        </w:rPr>
        <w:t>costlier than TRS wiring.</w:t>
      </w:r>
    </w:p>
    <w:p w:rsidR="002C1FC6" w:rsidRPr="00372424" w:rsidRDefault="002C1FC6" w:rsidP="008C7BC1">
      <w:pPr>
        <w:numPr>
          <w:ilvl w:val="0"/>
          <w:numId w:val="4"/>
        </w:numPr>
        <w:shd w:val="clear" w:color="auto" w:fill="FFFFFF"/>
        <w:spacing w:after="0" w:line="240" w:lineRule="auto"/>
        <w:ind w:left="204" w:hanging="204"/>
        <w:jc w:val="both"/>
        <w:rPr>
          <w:rFonts w:ascii="Times New Roman" w:eastAsia="Times New Roman" w:hAnsi="Times New Roman" w:cs="Times New Roman"/>
          <w:bCs/>
          <w:sz w:val="24"/>
          <w:szCs w:val="24"/>
          <w:u w:val="single"/>
          <w:lang w:eastAsia="en-IN"/>
        </w:rPr>
      </w:pPr>
      <w:r w:rsidRPr="00372424">
        <w:rPr>
          <w:rFonts w:ascii="Times New Roman" w:eastAsia="Times New Roman" w:hAnsi="Times New Roman" w:cs="Times New Roman"/>
          <w:sz w:val="24"/>
          <w:szCs w:val="24"/>
          <w:u w:val="single"/>
          <w:lang w:eastAsia="en-IN"/>
        </w:rPr>
        <w:t>Not suitable for places where chemical corrosion may occur.</w:t>
      </w:r>
    </w:p>
    <w:p w:rsidR="00F12229" w:rsidRPr="00D44380" w:rsidRDefault="00F12229" w:rsidP="008C7BC1">
      <w:pPr>
        <w:numPr>
          <w:ilvl w:val="0"/>
          <w:numId w:val="4"/>
        </w:numPr>
        <w:shd w:val="clear" w:color="auto" w:fill="FFFFFF"/>
        <w:spacing w:after="0" w:line="240" w:lineRule="auto"/>
        <w:ind w:left="204" w:hanging="204"/>
        <w:jc w:val="both"/>
        <w:rPr>
          <w:rFonts w:ascii="Times New Roman" w:eastAsia="Times New Roman" w:hAnsi="Times New Roman" w:cs="Times New Roman"/>
          <w:bCs/>
          <w:sz w:val="24"/>
          <w:szCs w:val="24"/>
          <w:lang w:eastAsia="en-IN"/>
        </w:rPr>
      </w:pPr>
      <w:r w:rsidRPr="00D44380">
        <w:rPr>
          <w:rFonts w:ascii="Times New Roman" w:eastAsia="Times New Roman" w:hAnsi="Times New Roman" w:cs="Times New Roman"/>
          <w:sz w:val="24"/>
          <w:szCs w:val="24"/>
          <w:lang w:eastAsia="en-IN"/>
        </w:rPr>
        <w:t>Skilled labour &amp; proper supervision is required.</w:t>
      </w:r>
    </w:p>
    <w:p w:rsidR="0008411F" w:rsidRPr="00D44380" w:rsidRDefault="0008411F" w:rsidP="008C7BC1">
      <w:pPr>
        <w:numPr>
          <w:ilvl w:val="0"/>
          <w:numId w:val="4"/>
        </w:numPr>
        <w:shd w:val="clear" w:color="auto" w:fill="FFFFFF"/>
        <w:spacing w:after="0" w:line="240" w:lineRule="auto"/>
        <w:ind w:left="204" w:hanging="204"/>
        <w:jc w:val="both"/>
        <w:rPr>
          <w:rFonts w:ascii="Times New Roman" w:eastAsia="Times New Roman" w:hAnsi="Times New Roman" w:cs="Times New Roman"/>
          <w:bCs/>
          <w:sz w:val="24"/>
          <w:szCs w:val="24"/>
          <w:lang w:eastAsia="en-IN"/>
        </w:rPr>
      </w:pPr>
      <w:r w:rsidRPr="00372424">
        <w:rPr>
          <w:rFonts w:ascii="Times New Roman" w:eastAsia="Times New Roman" w:hAnsi="Times New Roman" w:cs="Times New Roman"/>
          <w:sz w:val="24"/>
          <w:szCs w:val="24"/>
          <w:u w:val="single"/>
          <w:lang w:eastAsia="en-IN"/>
        </w:rPr>
        <w:t>In case of dam</w:t>
      </w:r>
      <w:r w:rsidR="00521920" w:rsidRPr="00372424">
        <w:rPr>
          <w:rFonts w:ascii="Times New Roman" w:eastAsia="Times New Roman" w:hAnsi="Times New Roman" w:cs="Times New Roman"/>
          <w:sz w:val="24"/>
          <w:szCs w:val="24"/>
          <w:u w:val="single"/>
          <w:lang w:eastAsia="en-IN"/>
        </w:rPr>
        <w:t>a</w:t>
      </w:r>
      <w:r w:rsidRPr="00372424">
        <w:rPr>
          <w:rFonts w:ascii="Times New Roman" w:eastAsia="Times New Roman" w:hAnsi="Times New Roman" w:cs="Times New Roman"/>
          <w:sz w:val="24"/>
          <w:szCs w:val="24"/>
          <w:u w:val="single"/>
          <w:lang w:eastAsia="en-IN"/>
        </w:rPr>
        <w:t>ge of insulation, the metal sheath becomes alive and gives shock.</w:t>
      </w:r>
      <w:r w:rsidR="00C8481F" w:rsidRPr="00D44380">
        <w:rPr>
          <w:rFonts w:ascii="Times New Roman" w:eastAsia="Times New Roman" w:hAnsi="Times New Roman" w:cs="Times New Roman"/>
          <w:sz w:val="24"/>
          <w:szCs w:val="24"/>
          <w:lang w:eastAsia="en-IN"/>
        </w:rPr>
        <w:t xml:space="preserve"> So, to avoid this it is necessary to provide </w:t>
      </w:r>
      <w:proofErr w:type="spellStart"/>
      <w:r w:rsidR="00C8481F" w:rsidRPr="00D44380">
        <w:rPr>
          <w:rFonts w:ascii="Times New Roman" w:eastAsia="Times New Roman" w:hAnsi="Times New Roman" w:cs="Times New Roman"/>
          <w:sz w:val="24"/>
          <w:szCs w:val="24"/>
          <w:lang w:eastAsia="en-IN"/>
        </w:rPr>
        <w:t>earthing</w:t>
      </w:r>
      <w:proofErr w:type="spellEnd"/>
      <w:r w:rsidR="00C8481F" w:rsidRPr="00D44380">
        <w:rPr>
          <w:rFonts w:ascii="Times New Roman" w:eastAsia="Times New Roman" w:hAnsi="Times New Roman" w:cs="Times New Roman"/>
          <w:sz w:val="24"/>
          <w:szCs w:val="24"/>
          <w:lang w:eastAsia="en-IN"/>
        </w:rPr>
        <w:t>.</w:t>
      </w:r>
    </w:p>
    <w:p w:rsidR="00673EB0" w:rsidRPr="00D44380" w:rsidRDefault="00673EB0" w:rsidP="00673EB0">
      <w:pPr>
        <w:shd w:val="clear" w:color="auto" w:fill="FFFFFF"/>
        <w:spacing w:after="0" w:line="240" w:lineRule="auto"/>
        <w:jc w:val="both"/>
        <w:rPr>
          <w:rFonts w:ascii="Times New Roman" w:eastAsia="Times New Roman" w:hAnsi="Times New Roman" w:cs="Times New Roman"/>
          <w:b/>
          <w:bCs/>
          <w:sz w:val="24"/>
          <w:szCs w:val="24"/>
          <w:u w:val="single"/>
          <w:lang w:eastAsia="en-IN"/>
        </w:rPr>
      </w:pPr>
    </w:p>
    <w:p w:rsidR="00673EB0" w:rsidRPr="00D44380" w:rsidRDefault="00673EB0" w:rsidP="00673EB0">
      <w:pPr>
        <w:shd w:val="clear" w:color="auto" w:fill="FFFFFF"/>
        <w:spacing w:after="0" w:line="240" w:lineRule="auto"/>
        <w:jc w:val="both"/>
        <w:rPr>
          <w:rFonts w:ascii="Times New Roman" w:eastAsia="Times New Roman" w:hAnsi="Times New Roman" w:cs="Times New Roman"/>
          <w:bCs/>
          <w:sz w:val="24"/>
          <w:szCs w:val="24"/>
          <w:lang w:eastAsia="en-IN"/>
        </w:rPr>
      </w:pPr>
      <w:r w:rsidRPr="00D44380">
        <w:rPr>
          <w:rFonts w:ascii="Times New Roman" w:eastAsia="Times New Roman" w:hAnsi="Times New Roman" w:cs="Times New Roman"/>
          <w:b/>
          <w:bCs/>
          <w:sz w:val="24"/>
          <w:szCs w:val="24"/>
          <w:u w:val="single"/>
          <w:lang w:eastAsia="en-IN"/>
        </w:rPr>
        <w:t>Field of Applications:</w:t>
      </w:r>
      <w:r w:rsidRPr="00D44380">
        <w:rPr>
          <w:rFonts w:ascii="Times New Roman" w:eastAsia="Times New Roman" w:hAnsi="Times New Roman" w:cs="Times New Roman"/>
          <w:bCs/>
          <w:sz w:val="24"/>
          <w:szCs w:val="24"/>
          <w:lang w:eastAsia="en-IN"/>
        </w:rPr>
        <w:t xml:space="preserve"> The type of wiring is </w:t>
      </w:r>
      <w:r w:rsidRPr="00B40694">
        <w:rPr>
          <w:rFonts w:ascii="Times New Roman" w:eastAsia="Times New Roman" w:hAnsi="Times New Roman" w:cs="Times New Roman"/>
          <w:b/>
          <w:bCs/>
          <w:sz w:val="24"/>
          <w:szCs w:val="24"/>
          <w:lang w:eastAsia="en-IN"/>
        </w:rPr>
        <w:t>suitable for low voltage</w:t>
      </w:r>
      <w:r w:rsidRPr="00D44380">
        <w:rPr>
          <w:rFonts w:ascii="Times New Roman" w:eastAsia="Times New Roman" w:hAnsi="Times New Roman" w:cs="Times New Roman"/>
          <w:bCs/>
          <w:sz w:val="24"/>
          <w:szCs w:val="24"/>
          <w:lang w:eastAsia="en-IN"/>
        </w:rPr>
        <w:t xml:space="preserve"> installations (up</w:t>
      </w:r>
      <w:r w:rsidR="001A282F" w:rsidRPr="00D44380">
        <w:rPr>
          <w:rFonts w:ascii="Times New Roman" w:eastAsia="Times New Roman" w:hAnsi="Times New Roman" w:cs="Times New Roman"/>
          <w:bCs/>
          <w:sz w:val="24"/>
          <w:szCs w:val="24"/>
          <w:lang w:eastAsia="en-IN"/>
        </w:rPr>
        <w:t xml:space="preserve"> </w:t>
      </w:r>
      <w:r w:rsidRPr="00D44380">
        <w:rPr>
          <w:rFonts w:ascii="Times New Roman" w:eastAsia="Times New Roman" w:hAnsi="Times New Roman" w:cs="Times New Roman"/>
          <w:bCs/>
          <w:sz w:val="24"/>
          <w:szCs w:val="24"/>
          <w:lang w:eastAsia="en-IN"/>
        </w:rPr>
        <w:t xml:space="preserve">to 250V). </w:t>
      </w:r>
      <w:r w:rsidR="00DF1B03" w:rsidRPr="00D44380">
        <w:rPr>
          <w:rFonts w:ascii="Times New Roman" w:eastAsia="Times New Roman" w:hAnsi="Times New Roman" w:cs="Times New Roman"/>
          <w:bCs/>
          <w:sz w:val="24"/>
          <w:szCs w:val="24"/>
          <w:lang w:eastAsia="en-IN"/>
        </w:rPr>
        <w:t>It may be used in places exposed to sun &amp; rains provided no joint of any kind is exposed.</w:t>
      </w:r>
      <w:r w:rsidR="00FA1B3D" w:rsidRPr="00D44380">
        <w:rPr>
          <w:rFonts w:ascii="Times New Roman" w:eastAsia="Times New Roman" w:hAnsi="Times New Roman" w:cs="Times New Roman"/>
          <w:bCs/>
          <w:sz w:val="24"/>
          <w:szCs w:val="24"/>
          <w:lang w:eastAsia="en-IN"/>
        </w:rPr>
        <w:t xml:space="preserve"> It may also be </w:t>
      </w:r>
      <w:r w:rsidR="00FA1B3D" w:rsidRPr="00B40694">
        <w:rPr>
          <w:rFonts w:ascii="Times New Roman" w:eastAsia="Times New Roman" w:hAnsi="Times New Roman" w:cs="Times New Roman"/>
          <w:b/>
          <w:bCs/>
          <w:sz w:val="24"/>
          <w:szCs w:val="24"/>
          <w:lang w:eastAsia="en-IN"/>
        </w:rPr>
        <w:t>used in damped places</w:t>
      </w:r>
      <w:r w:rsidR="00FA1B3D" w:rsidRPr="00D44380">
        <w:rPr>
          <w:rFonts w:ascii="Times New Roman" w:eastAsia="Times New Roman" w:hAnsi="Times New Roman" w:cs="Times New Roman"/>
          <w:bCs/>
          <w:sz w:val="24"/>
          <w:szCs w:val="24"/>
          <w:lang w:eastAsia="en-IN"/>
        </w:rPr>
        <w:t>.</w:t>
      </w:r>
      <w:r w:rsidR="008E5E4A" w:rsidRPr="00D44380">
        <w:rPr>
          <w:rFonts w:ascii="Times New Roman" w:eastAsia="Times New Roman" w:hAnsi="Times New Roman" w:cs="Times New Roman"/>
          <w:bCs/>
          <w:sz w:val="24"/>
          <w:szCs w:val="24"/>
          <w:lang w:eastAsia="en-IN"/>
        </w:rPr>
        <w:t xml:space="preserve"> The most common application of this system is for laying sub</w:t>
      </w:r>
      <w:r w:rsidR="001A282F" w:rsidRPr="00D44380">
        <w:rPr>
          <w:rFonts w:ascii="Times New Roman" w:eastAsia="Times New Roman" w:hAnsi="Times New Roman" w:cs="Times New Roman"/>
          <w:bCs/>
          <w:sz w:val="24"/>
          <w:szCs w:val="24"/>
          <w:lang w:eastAsia="en-IN"/>
        </w:rPr>
        <w:t>-</w:t>
      </w:r>
      <w:r w:rsidR="008E5E4A" w:rsidRPr="00D44380">
        <w:rPr>
          <w:rFonts w:ascii="Times New Roman" w:eastAsia="Times New Roman" w:hAnsi="Times New Roman" w:cs="Times New Roman"/>
          <w:bCs/>
          <w:sz w:val="24"/>
          <w:szCs w:val="24"/>
          <w:lang w:eastAsia="en-IN"/>
        </w:rPr>
        <w:t>mains from pole or bracket to the electric meter laid by the supplier.</w:t>
      </w:r>
    </w:p>
    <w:p w:rsidR="00E63CB1" w:rsidRPr="00AE1665" w:rsidRDefault="00E63CB1" w:rsidP="00673EB0">
      <w:pPr>
        <w:shd w:val="clear" w:color="auto" w:fill="FFFFFF"/>
        <w:spacing w:after="0" w:line="240" w:lineRule="auto"/>
        <w:jc w:val="both"/>
        <w:rPr>
          <w:rFonts w:ascii="Times New Roman" w:eastAsia="Times New Roman" w:hAnsi="Times New Roman" w:cs="Times New Roman"/>
          <w:bCs/>
          <w:sz w:val="16"/>
          <w:szCs w:val="24"/>
          <w:lang w:eastAsia="en-IN"/>
        </w:rPr>
      </w:pPr>
    </w:p>
    <w:p w:rsidR="00E15D10" w:rsidRPr="00D44380" w:rsidRDefault="00E63CB1" w:rsidP="00E15D10">
      <w:pPr>
        <w:shd w:val="clear" w:color="auto" w:fill="FFFFFF"/>
        <w:spacing w:after="0" w:line="240" w:lineRule="auto"/>
        <w:jc w:val="both"/>
        <w:rPr>
          <w:rFonts w:ascii="Times New Roman" w:eastAsia="Times New Roman" w:hAnsi="Times New Roman" w:cs="Times New Roman"/>
          <w:sz w:val="24"/>
          <w:lang w:eastAsia="en-IN"/>
        </w:rPr>
      </w:pPr>
      <w:r w:rsidRPr="00BC06A7">
        <w:rPr>
          <w:rFonts w:ascii="Times New Roman" w:eastAsia="Times New Roman" w:hAnsi="Times New Roman" w:cs="Times New Roman"/>
          <w:b/>
          <w:sz w:val="24"/>
          <w:highlight w:val="cyan"/>
          <w:lang w:eastAsia="en-IN"/>
        </w:rPr>
        <w:t xml:space="preserve">5. </w:t>
      </w:r>
      <w:r w:rsidRPr="00BC06A7">
        <w:rPr>
          <w:rFonts w:ascii="Times New Roman" w:eastAsia="Times New Roman" w:hAnsi="Times New Roman" w:cs="Times New Roman"/>
          <w:b/>
          <w:sz w:val="24"/>
          <w:highlight w:val="cyan"/>
          <w:u w:val="single"/>
          <w:lang w:eastAsia="en-IN"/>
        </w:rPr>
        <w:t>C</w:t>
      </w:r>
      <w:r w:rsidRPr="00D44380">
        <w:rPr>
          <w:rFonts w:ascii="Times New Roman" w:eastAsia="Times New Roman" w:hAnsi="Times New Roman" w:cs="Times New Roman"/>
          <w:b/>
          <w:sz w:val="24"/>
          <w:highlight w:val="cyan"/>
          <w:u w:val="single"/>
          <w:lang w:eastAsia="en-IN"/>
        </w:rPr>
        <w:t>onduit Wiring:</w:t>
      </w:r>
      <w:r w:rsidR="00E15D10" w:rsidRPr="00D44380">
        <w:rPr>
          <w:rFonts w:ascii="Times New Roman" w:eastAsia="Times New Roman" w:hAnsi="Times New Roman" w:cs="Times New Roman"/>
          <w:b/>
          <w:sz w:val="24"/>
          <w:lang w:eastAsia="en-IN"/>
        </w:rPr>
        <w:t xml:space="preserve">  </w:t>
      </w:r>
      <w:r w:rsidR="00C470F4" w:rsidRPr="00D44380">
        <w:rPr>
          <w:rFonts w:ascii="Times New Roman" w:eastAsia="Times New Roman" w:hAnsi="Times New Roman" w:cs="Times New Roman"/>
          <w:sz w:val="24"/>
          <w:lang w:eastAsia="en-IN"/>
        </w:rPr>
        <w:t xml:space="preserve">In this system </w:t>
      </w:r>
      <w:r w:rsidR="00C470F4" w:rsidRPr="003854B0">
        <w:rPr>
          <w:rFonts w:ascii="Times New Roman" w:eastAsia="Times New Roman" w:hAnsi="Times New Roman" w:cs="Times New Roman"/>
          <w:b/>
          <w:sz w:val="24"/>
          <w:lang w:eastAsia="en-IN"/>
        </w:rPr>
        <w:t>steel tubes</w:t>
      </w:r>
      <w:r w:rsidR="003854B0" w:rsidRPr="003854B0">
        <w:rPr>
          <w:rFonts w:ascii="Times New Roman" w:eastAsia="Times New Roman" w:hAnsi="Times New Roman" w:cs="Times New Roman"/>
          <w:b/>
          <w:sz w:val="24"/>
          <w:lang w:eastAsia="en-IN"/>
        </w:rPr>
        <w:t xml:space="preserve"> or PVC pipes</w:t>
      </w:r>
      <w:r w:rsidR="00C470F4" w:rsidRPr="00D44380">
        <w:rPr>
          <w:rFonts w:ascii="Times New Roman" w:eastAsia="Times New Roman" w:hAnsi="Times New Roman" w:cs="Times New Roman"/>
          <w:sz w:val="24"/>
          <w:lang w:eastAsia="en-IN"/>
        </w:rPr>
        <w:t xml:space="preserve"> </w:t>
      </w:r>
      <w:r w:rsidR="00C470F4" w:rsidRPr="003854B0">
        <w:rPr>
          <w:rFonts w:ascii="Times New Roman" w:eastAsia="Times New Roman" w:hAnsi="Times New Roman" w:cs="Times New Roman"/>
          <w:b/>
          <w:sz w:val="24"/>
          <w:lang w:eastAsia="en-IN"/>
        </w:rPr>
        <w:t>known as conduits</w:t>
      </w:r>
      <w:r w:rsidR="00C470F4" w:rsidRPr="00D44380">
        <w:rPr>
          <w:rFonts w:ascii="Times New Roman" w:eastAsia="Times New Roman" w:hAnsi="Times New Roman" w:cs="Times New Roman"/>
          <w:sz w:val="24"/>
          <w:lang w:eastAsia="en-IN"/>
        </w:rPr>
        <w:t xml:space="preserve">, as </w:t>
      </w:r>
      <w:r w:rsidR="00C470F4" w:rsidRPr="002639D7">
        <w:rPr>
          <w:rFonts w:ascii="Times New Roman" w:eastAsia="Times New Roman" w:hAnsi="Times New Roman" w:cs="Times New Roman"/>
          <w:sz w:val="24"/>
          <w:u w:val="single"/>
          <w:lang w:eastAsia="en-IN"/>
        </w:rPr>
        <w:t>installed on the surface of walls by means of saddles or pipe hooks</w:t>
      </w:r>
      <w:r w:rsidR="00C470F4" w:rsidRPr="00D44380">
        <w:rPr>
          <w:rFonts w:ascii="Times New Roman" w:eastAsia="Times New Roman" w:hAnsi="Times New Roman" w:cs="Times New Roman"/>
          <w:sz w:val="24"/>
          <w:lang w:eastAsia="en-IN"/>
        </w:rPr>
        <w:t xml:space="preserve"> </w:t>
      </w:r>
      <w:r w:rsidR="00C470F4" w:rsidRPr="002639D7">
        <w:rPr>
          <w:rFonts w:ascii="Times New Roman" w:eastAsia="Times New Roman" w:hAnsi="Times New Roman" w:cs="Times New Roman"/>
          <w:b/>
          <w:sz w:val="24"/>
          <w:lang w:eastAsia="en-IN"/>
        </w:rPr>
        <w:t>or</w:t>
      </w:r>
      <w:r w:rsidR="00C470F4" w:rsidRPr="00D44380">
        <w:rPr>
          <w:rFonts w:ascii="Times New Roman" w:eastAsia="Times New Roman" w:hAnsi="Times New Roman" w:cs="Times New Roman"/>
          <w:sz w:val="24"/>
          <w:lang w:eastAsia="en-IN"/>
        </w:rPr>
        <w:t xml:space="preserve"> </w:t>
      </w:r>
      <w:r w:rsidR="00C470F4" w:rsidRPr="002639D7">
        <w:rPr>
          <w:rFonts w:ascii="Times New Roman" w:eastAsia="Times New Roman" w:hAnsi="Times New Roman" w:cs="Times New Roman"/>
          <w:b/>
          <w:sz w:val="24"/>
          <w:lang w:eastAsia="en-IN"/>
        </w:rPr>
        <w:t>buried under plaster</w:t>
      </w:r>
      <w:r w:rsidR="00C470F4" w:rsidRPr="00D44380">
        <w:rPr>
          <w:rFonts w:ascii="Times New Roman" w:eastAsia="Times New Roman" w:hAnsi="Times New Roman" w:cs="Times New Roman"/>
          <w:sz w:val="24"/>
          <w:lang w:eastAsia="en-IN"/>
        </w:rPr>
        <w:t xml:space="preserve"> and VIR or PVC cables are drawn afterwards by means of a GI wire of size of about 18 SWG.</w:t>
      </w:r>
      <w:r w:rsidR="00200499" w:rsidRPr="00D44380">
        <w:rPr>
          <w:rFonts w:ascii="Times New Roman" w:eastAsia="Times New Roman" w:hAnsi="Times New Roman" w:cs="Times New Roman"/>
          <w:sz w:val="24"/>
          <w:lang w:eastAsia="en-IN"/>
        </w:rPr>
        <w:t xml:space="preserve"> </w:t>
      </w:r>
      <w:r w:rsidR="00544230" w:rsidRPr="00D44380">
        <w:rPr>
          <w:rFonts w:ascii="Times New Roman" w:eastAsia="Times New Roman" w:hAnsi="Times New Roman" w:cs="Times New Roman"/>
          <w:sz w:val="24"/>
          <w:lang w:eastAsia="en-IN"/>
        </w:rPr>
        <w:t xml:space="preserve">In order to facilitate drawing of wires </w:t>
      </w:r>
      <w:r w:rsidR="00B163B7" w:rsidRPr="00D44380">
        <w:rPr>
          <w:rFonts w:ascii="Times New Roman" w:eastAsia="Times New Roman" w:hAnsi="Times New Roman" w:cs="Times New Roman"/>
          <w:sz w:val="24"/>
          <w:lang w:eastAsia="en-IN"/>
        </w:rPr>
        <w:t>number of inspection fittings is</w:t>
      </w:r>
      <w:r w:rsidR="00544230" w:rsidRPr="00D44380">
        <w:rPr>
          <w:rFonts w:ascii="Times New Roman" w:eastAsia="Times New Roman" w:hAnsi="Times New Roman" w:cs="Times New Roman"/>
          <w:sz w:val="24"/>
          <w:lang w:eastAsia="en-IN"/>
        </w:rPr>
        <w:t xml:space="preserve"> provided along its length. The conduit should be electrically &amp; mechanically continuous &amp; connected to earth at some suitable points. </w:t>
      </w:r>
      <w:r w:rsidR="00E15D10" w:rsidRPr="00D44380">
        <w:rPr>
          <w:rFonts w:ascii="Times New Roman" w:eastAsia="Times New Roman" w:hAnsi="Times New Roman" w:cs="Times New Roman"/>
          <w:sz w:val="24"/>
          <w:lang w:eastAsia="en-IN"/>
        </w:rPr>
        <w:t>There are two types of conduit wiring according to pipe installation</w:t>
      </w:r>
      <w:r w:rsidR="00B523E3" w:rsidRPr="00D44380">
        <w:rPr>
          <w:rFonts w:ascii="Times New Roman" w:eastAsia="Times New Roman" w:hAnsi="Times New Roman" w:cs="Times New Roman"/>
          <w:sz w:val="24"/>
          <w:lang w:eastAsia="en-IN"/>
        </w:rPr>
        <w:t>-</w:t>
      </w:r>
    </w:p>
    <w:p w:rsidR="00E15D10" w:rsidRPr="00AE1665" w:rsidRDefault="00E15D10" w:rsidP="00E15D10">
      <w:pPr>
        <w:shd w:val="clear" w:color="auto" w:fill="FFFFFF"/>
        <w:spacing w:after="0" w:line="240" w:lineRule="auto"/>
        <w:jc w:val="both"/>
        <w:rPr>
          <w:rFonts w:ascii="Times New Roman" w:eastAsia="Times New Roman" w:hAnsi="Times New Roman" w:cs="Times New Roman"/>
          <w:color w:val="0D0D0D" w:themeColor="text1" w:themeTint="F2"/>
          <w:sz w:val="10"/>
          <w:lang w:eastAsia="en-IN"/>
        </w:rPr>
      </w:pPr>
    </w:p>
    <w:p w:rsidR="00E15D10" w:rsidRPr="00D44380" w:rsidRDefault="00E15D10" w:rsidP="00E15D10">
      <w:pPr>
        <w:shd w:val="clear" w:color="auto" w:fill="FFFFFF"/>
        <w:spacing w:after="0" w:line="240" w:lineRule="auto"/>
        <w:jc w:val="both"/>
        <w:rPr>
          <w:rFonts w:ascii="Times New Roman" w:eastAsia="Times New Roman" w:hAnsi="Times New Roman" w:cs="Times New Roman"/>
          <w:sz w:val="24"/>
          <w:lang w:eastAsia="en-IN"/>
        </w:rPr>
      </w:pPr>
      <w:r w:rsidRPr="00D44380">
        <w:rPr>
          <w:rFonts w:ascii="Times New Roman" w:eastAsia="Times New Roman" w:hAnsi="Times New Roman" w:cs="Times New Roman"/>
          <w:b/>
          <w:sz w:val="24"/>
          <w:lang w:eastAsia="en-IN"/>
        </w:rPr>
        <w:t>(a) Surface Conduit Wiring:</w:t>
      </w:r>
      <w:r w:rsidRPr="00D44380">
        <w:rPr>
          <w:rFonts w:ascii="Times New Roman" w:eastAsia="Times New Roman" w:hAnsi="Times New Roman" w:cs="Times New Roman"/>
          <w:sz w:val="24"/>
          <w:lang w:eastAsia="en-IN"/>
        </w:rPr>
        <w:t xml:space="preserve"> If conduits installed on roof or wall, it is known as surface conduit wiring. In this wiring method, they make holes on the surface of wall on equal dis</w:t>
      </w:r>
      <w:r w:rsidR="00F321EB">
        <w:rPr>
          <w:rFonts w:ascii="Times New Roman" w:eastAsia="Times New Roman" w:hAnsi="Times New Roman" w:cs="Times New Roman"/>
          <w:sz w:val="24"/>
          <w:lang w:eastAsia="en-IN"/>
        </w:rPr>
        <w:t>tances and conduit is installed</w:t>
      </w:r>
      <w:r w:rsidRPr="00D44380">
        <w:rPr>
          <w:rFonts w:ascii="Times New Roman" w:eastAsia="Times New Roman" w:hAnsi="Times New Roman" w:cs="Times New Roman"/>
          <w:sz w:val="24"/>
          <w:lang w:eastAsia="en-IN"/>
        </w:rPr>
        <w:t>.</w:t>
      </w:r>
    </w:p>
    <w:p w:rsidR="009C5A0C" w:rsidRPr="00AE1665" w:rsidRDefault="009C5A0C" w:rsidP="00E15D10">
      <w:pPr>
        <w:shd w:val="clear" w:color="auto" w:fill="FFFFFF"/>
        <w:spacing w:after="0" w:line="240" w:lineRule="auto"/>
        <w:jc w:val="both"/>
        <w:rPr>
          <w:rFonts w:ascii="Times New Roman" w:eastAsia="Times New Roman" w:hAnsi="Times New Roman" w:cs="Times New Roman"/>
          <w:sz w:val="10"/>
          <w:lang w:eastAsia="en-IN"/>
        </w:rPr>
      </w:pPr>
    </w:p>
    <w:p w:rsidR="00E15D10" w:rsidRPr="00D44380" w:rsidRDefault="009C5A0C" w:rsidP="00E15D10">
      <w:pPr>
        <w:shd w:val="clear" w:color="auto" w:fill="FFFFFF"/>
        <w:spacing w:after="0" w:line="240" w:lineRule="auto"/>
        <w:jc w:val="both"/>
        <w:rPr>
          <w:rFonts w:ascii="Times New Roman" w:eastAsia="Times New Roman" w:hAnsi="Times New Roman" w:cs="Times New Roman"/>
          <w:sz w:val="24"/>
          <w:lang w:eastAsia="en-IN"/>
        </w:rPr>
      </w:pPr>
      <w:r w:rsidRPr="00D44380">
        <w:rPr>
          <w:rFonts w:ascii="Times New Roman" w:eastAsia="Times New Roman" w:hAnsi="Times New Roman" w:cs="Times New Roman"/>
          <w:b/>
          <w:sz w:val="24"/>
          <w:lang w:eastAsia="en-IN"/>
        </w:rPr>
        <w:t xml:space="preserve">(b) </w:t>
      </w:r>
      <w:r w:rsidR="00E15D10" w:rsidRPr="00D44380">
        <w:rPr>
          <w:rFonts w:ascii="Times New Roman" w:eastAsia="Times New Roman" w:hAnsi="Times New Roman" w:cs="Times New Roman"/>
          <w:b/>
          <w:sz w:val="24"/>
          <w:lang w:eastAsia="en-IN"/>
        </w:rPr>
        <w:t>Concealed Conduit wiring</w:t>
      </w:r>
      <w:r w:rsidRPr="00D44380">
        <w:rPr>
          <w:rFonts w:ascii="Times New Roman" w:eastAsia="Times New Roman" w:hAnsi="Times New Roman" w:cs="Times New Roman"/>
          <w:b/>
          <w:sz w:val="24"/>
          <w:lang w:eastAsia="en-IN"/>
        </w:rPr>
        <w:t xml:space="preserve">: </w:t>
      </w:r>
      <w:r w:rsidR="00E15D10" w:rsidRPr="0005567C">
        <w:rPr>
          <w:rFonts w:ascii="Times New Roman" w:eastAsia="Times New Roman" w:hAnsi="Times New Roman" w:cs="Times New Roman"/>
          <w:sz w:val="24"/>
          <w:u w:val="single"/>
          <w:lang w:eastAsia="en-IN"/>
        </w:rPr>
        <w:t xml:space="preserve">If the </w:t>
      </w:r>
      <w:r w:rsidR="00134D99" w:rsidRPr="0005567C">
        <w:rPr>
          <w:rFonts w:ascii="Times New Roman" w:eastAsia="Times New Roman" w:hAnsi="Times New Roman" w:cs="Times New Roman"/>
          <w:sz w:val="24"/>
          <w:u w:val="single"/>
          <w:lang w:eastAsia="en-IN"/>
        </w:rPr>
        <w:t>conduits are</w:t>
      </w:r>
      <w:r w:rsidR="00E15D10" w:rsidRPr="0005567C">
        <w:rPr>
          <w:rFonts w:ascii="Times New Roman" w:eastAsia="Times New Roman" w:hAnsi="Times New Roman" w:cs="Times New Roman"/>
          <w:sz w:val="24"/>
          <w:u w:val="single"/>
          <w:lang w:eastAsia="en-IN"/>
        </w:rPr>
        <w:t xml:space="preserve"> hidden inside the wall slots with the help of plastering, it is called concealed conduit wiring.</w:t>
      </w:r>
      <w:r w:rsidR="00E15D10" w:rsidRPr="00D44380">
        <w:rPr>
          <w:rFonts w:ascii="Times New Roman" w:eastAsia="Times New Roman" w:hAnsi="Times New Roman" w:cs="Times New Roman"/>
          <w:sz w:val="24"/>
          <w:lang w:eastAsia="en-IN"/>
        </w:rPr>
        <w:t xml:space="preserve"> </w:t>
      </w:r>
      <w:r w:rsidR="00E15D10" w:rsidRPr="0005567C">
        <w:rPr>
          <w:rFonts w:ascii="Times New Roman" w:eastAsia="Times New Roman" w:hAnsi="Times New Roman" w:cs="Times New Roman"/>
          <w:i/>
          <w:sz w:val="24"/>
          <w:lang w:eastAsia="en-IN"/>
        </w:rPr>
        <w:t>In other words, the electrical wiring system inside wall, roof or floor with the help of plastic or metallic piping is called concealed conduit wiring.</w:t>
      </w:r>
      <w:r w:rsidR="00E15D10" w:rsidRPr="00D44380">
        <w:rPr>
          <w:rFonts w:ascii="Times New Roman" w:eastAsia="Times New Roman" w:hAnsi="Times New Roman" w:cs="Times New Roman"/>
          <w:sz w:val="24"/>
          <w:lang w:eastAsia="en-IN"/>
        </w:rPr>
        <w:t xml:space="preserve"> </w:t>
      </w:r>
      <w:r w:rsidR="00F21706" w:rsidRPr="00D44380">
        <w:rPr>
          <w:rFonts w:ascii="Times New Roman" w:eastAsia="Times New Roman" w:hAnsi="Times New Roman" w:cs="Times New Roman"/>
          <w:sz w:val="24"/>
          <w:lang w:eastAsia="en-IN"/>
        </w:rPr>
        <w:t>Obliviously, i</w:t>
      </w:r>
      <w:r w:rsidR="00E15D10" w:rsidRPr="00D44380">
        <w:rPr>
          <w:rFonts w:ascii="Times New Roman" w:eastAsia="Times New Roman" w:hAnsi="Times New Roman" w:cs="Times New Roman"/>
          <w:sz w:val="24"/>
          <w:lang w:eastAsia="en-IN"/>
        </w:rPr>
        <w:t>t is the most popular, beautiful, stronger and common electrical wiring system nowadays.</w:t>
      </w:r>
    </w:p>
    <w:p w:rsidR="00336307" w:rsidRPr="00D44380" w:rsidRDefault="00336307" w:rsidP="00E15D10">
      <w:pPr>
        <w:shd w:val="clear" w:color="auto" w:fill="FFFFFF"/>
        <w:spacing w:after="0" w:line="240" w:lineRule="auto"/>
        <w:jc w:val="both"/>
        <w:rPr>
          <w:rFonts w:ascii="Times New Roman" w:eastAsia="Times New Roman" w:hAnsi="Times New Roman" w:cs="Times New Roman"/>
          <w:sz w:val="24"/>
          <w:lang w:eastAsia="en-IN"/>
        </w:rPr>
      </w:pPr>
    </w:p>
    <w:p w:rsidR="00336307" w:rsidRDefault="00336307" w:rsidP="00E15D10">
      <w:pPr>
        <w:shd w:val="clear" w:color="auto" w:fill="FFFFFF"/>
        <w:spacing w:after="0" w:line="240" w:lineRule="auto"/>
        <w:jc w:val="both"/>
        <w:rPr>
          <w:rFonts w:ascii="Times New Roman" w:eastAsia="Times New Roman" w:hAnsi="Times New Roman" w:cs="Times New Roman"/>
          <w:sz w:val="24"/>
          <w:lang w:eastAsia="en-IN"/>
        </w:rPr>
      </w:pPr>
      <w:r w:rsidRPr="00D44380">
        <w:rPr>
          <w:rFonts w:ascii="Times New Roman" w:eastAsia="Times New Roman" w:hAnsi="Times New Roman" w:cs="Times New Roman"/>
          <w:noProof/>
          <w:sz w:val="24"/>
          <w:lang w:eastAsia="en-IN"/>
        </w:rPr>
        <w:drawing>
          <wp:inline distT="0" distB="0" distL="0" distR="0">
            <wp:extent cx="5731805" cy="2777706"/>
            <wp:effectExtent l="19050" t="0" r="2245" b="0"/>
            <wp:docPr id="16" name="Picture 16" descr="C:\Users\Sony\Downloads\Concealed-Conduit-wiring-Surface-Conduit-Wiring-Metallic-Steel-Non-metallic-Conduit-PV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ony\Downloads\Concealed-Conduit-wiring-Surface-Conduit-Wiring-Metallic-Steel-Non-metallic-Conduit-PVC.jpg"/>
                    <pic:cNvPicPr>
                      <a:picLocks noChangeAspect="1" noChangeArrowheads="1"/>
                    </pic:cNvPicPr>
                  </pic:nvPicPr>
                  <pic:blipFill>
                    <a:blip r:embed="rId17"/>
                    <a:srcRect/>
                    <a:stretch>
                      <a:fillRect/>
                    </a:stretch>
                  </pic:blipFill>
                  <pic:spPr bwMode="auto">
                    <a:xfrm>
                      <a:off x="0" y="0"/>
                      <a:ext cx="5731510" cy="2777563"/>
                    </a:xfrm>
                    <a:prstGeom prst="rect">
                      <a:avLst/>
                    </a:prstGeom>
                    <a:noFill/>
                    <a:ln w="9525">
                      <a:noFill/>
                      <a:miter lim="800000"/>
                      <a:headEnd/>
                      <a:tailEnd/>
                    </a:ln>
                  </pic:spPr>
                </pic:pic>
              </a:graphicData>
            </a:graphic>
          </wp:inline>
        </w:drawing>
      </w:r>
    </w:p>
    <w:p w:rsidR="000F6754" w:rsidRPr="00AE1665" w:rsidRDefault="000F6754" w:rsidP="00E15D10">
      <w:pPr>
        <w:shd w:val="clear" w:color="auto" w:fill="FFFFFF"/>
        <w:spacing w:after="0" w:line="240" w:lineRule="auto"/>
        <w:jc w:val="both"/>
        <w:rPr>
          <w:rFonts w:ascii="Times New Roman" w:eastAsia="Times New Roman" w:hAnsi="Times New Roman" w:cs="Times New Roman"/>
          <w:sz w:val="12"/>
          <w:lang w:eastAsia="en-IN"/>
        </w:rPr>
      </w:pPr>
    </w:p>
    <w:p w:rsidR="001715B4" w:rsidRPr="00D44380" w:rsidRDefault="001715B4" w:rsidP="0043685E">
      <w:pPr>
        <w:pStyle w:val="NormalWeb"/>
        <w:shd w:val="clear" w:color="auto" w:fill="FFFFFF"/>
        <w:spacing w:before="0" w:beforeAutospacing="0" w:after="0" w:afterAutospacing="0"/>
        <w:ind w:firstLine="720"/>
        <w:jc w:val="both"/>
        <w:rPr>
          <w:szCs w:val="22"/>
        </w:rPr>
      </w:pPr>
      <w:r w:rsidRPr="00D44380">
        <w:rPr>
          <w:szCs w:val="22"/>
        </w:rPr>
        <w:t xml:space="preserve">In Conduit wiring system, </w:t>
      </w:r>
      <w:r w:rsidR="00C57296" w:rsidRPr="00D44380">
        <w:rPr>
          <w:szCs w:val="22"/>
        </w:rPr>
        <w:t>the</w:t>
      </w:r>
      <w:r w:rsidRPr="00D44380">
        <w:rPr>
          <w:szCs w:val="22"/>
        </w:rPr>
        <w:t xml:space="preserve"> conduits should be electrically continuous and connected to earth at some suitable points in case of steel conduit. Conduit wiring is a professional way of wiring a building. </w:t>
      </w:r>
      <w:r w:rsidRPr="009F5CAB">
        <w:rPr>
          <w:b/>
          <w:szCs w:val="22"/>
        </w:rPr>
        <w:t>Mostly PVC conduits are used in domestic wiring.</w:t>
      </w:r>
    </w:p>
    <w:p w:rsidR="001715B4" w:rsidRPr="00D44380" w:rsidRDefault="001715B4" w:rsidP="00A929DA">
      <w:pPr>
        <w:pStyle w:val="NormalWeb"/>
        <w:shd w:val="clear" w:color="auto" w:fill="FFFFFF"/>
        <w:spacing w:before="0" w:beforeAutospacing="0" w:after="0" w:afterAutospacing="0"/>
        <w:jc w:val="both"/>
        <w:rPr>
          <w:szCs w:val="22"/>
        </w:rPr>
      </w:pPr>
      <w:r w:rsidRPr="00D44380">
        <w:rPr>
          <w:szCs w:val="22"/>
        </w:rPr>
        <w:t xml:space="preserve">The conduit protects the cables from being damaged by rodents (when </w:t>
      </w:r>
      <w:r w:rsidR="009F5CAB" w:rsidRPr="00D44380">
        <w:rPr>
          <w:szCs w:val="22"/>
        </w:rPr>
        <w:t>rodents bite</w:t>
      </w:r>
      <w:r w:rsidRPr="00D44380">
        <w:rPr>
          <w:szCs w:val="22"/>
        </w:rPr>
        <w:t xml:space="preserve"> the cables it will cause short circuit)</w:t>
      </w:r>
      <w:r w:rsidR="009F5CAB">
        <w:rPr>
          <w:szCs w:val="22"/>
        </w:rPr>
        <w:t>.</w:t>
      </w:r>
      <w:r w:rsidRPr="00D44380">
        <w:rPr>
          <w:szCs w:val="22"/>
        </w:rPr>
        <w:t xml:space="preserve"> Lead conduits are used in factories or when the building is prone to fire accident. The cables in conduit should not be too tight. Space factor have to be put into consideration.</w:t>
      </w:r>
    </w:p>
    <w:p w:rsidR="001715B4" w:rsidRPr="00D44380" w:rsidRDefault="001715B4" w:rsidP="002D5FA8">
      <w:pPr>
        <w:pStyle w:val="Heading3"/>
        <w:shd w:val="clear" w:color="auto" w:fill="FFFFFF"/>
        <w:spacing w:before="0" w:line="240" w:lineRule="auto"/>
        <w:jc w:val="both"/>
        <w:rPr>
          <w:rFonts w:ascii="Times New Roman" w:eastAsia="Times New Roman" w:hAnsi="Times New Roman" w:cs="Times New Roman"/>
          <w:color w:val="auto"/>
          <w:sz w:val="24"/>
          <w:szCs w:val="24"/>
          <w:u w:val="single"/>
          <w:lang w:eastAsia="en-IN"/>
        </w:rPr>
      </w:pPr>
      <w:r w:rsidRPr="00D44380">
        <w:rPr>
          <w:rFonts w:ascii="Times New Roman" w:eastAsia="Times New Roman" w:hAnsi="Times New Roman" w:cs="Times New Roman"/>
          <w:color w:val="auto"/>
          <w:sz w:val="24"/>
          <w:szCs w:val="24"/>
          <w:u w:val="single"/>
          <w:lang w:eastAsia="en-IN"/>
        </w:rPr>
        <w:lastRenderedPageBreak/>
        <w:t>Types of Conduit</w:t>
      </w:r>
      <w:r w:rsidR="002F29D0" w:rsidRPr="00D44380">
        <w:rPr>
          <w:rFonts w:ascii="Times New Roman" w:eastAsia="Times New Roman" w:hAnsi="Times New Roman" w:cs="Times New Roman"/>
          <w:color w:val="auto"/>
          <w:sz w:val="24"/>
          <w:szCs w:val="24"/>
          <w:u w:val="single"/>
          <w:lang w:eastAsia="en-IN"/>
        </w:rPr>
        <w:t>:</w:t>
      </w:r>
    </w:p>
    <w:p w:rsidR="001715B4" w:rsidRPr="00D44380" w:rsidRDefault="001715B4" w:rsidP="002D5FA8">
      <w:pPr>
        <w:pStyle w:val="NormalWeb"/>
        <w:shd w:val="clear" w:color="auto" w:fill="FFFFFF"/>
        <w:spacing w:before="0" w:beforeAutospacing="0" w:after="0" w:afterAutospacing="0"/>
        <w:jc w:val="both"/>
        <w:rPr>
          <w:szCs w:val="22"/>
        </w:rPr>
      </w:pPr>
      <w:r w:rsidRPr="00123FB2">
        <w:t>Following conduits are used in the conduit wiring systems (both concealed and surface conduit</w:t>
      </w:r>
      <w:r w:rsidRPr="00D44380">
        <w:rPr>
          <w:szCs w:val="22"/>
        </w:rPr>
        <w:t xml:space="preserve"> wiring) which are shown in the above</w:t>
      </w:r>
      <w:r w:rsidR="00C93E2A">
        <w:rPr>
          <w:szCs w:val="22"/>
        </w:rPr>
        <w:t xml:space="preserve"> figure</w:t>
      </w:r>
      <w:r w:rsidRPr="00D44380">
        <w:rPr>
          <w:szCs w:val="22"/>
        </w:rPr>
        <w:t>.</w:t>
      </w:r>
    </w:p>
    <w:p w:rsidR="001715B4" w:rsidRPr="00D44380" w:rsidRDefault="001715B4" w:rsidP="002D5FA8">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Metallic Conduit</w:t>
      </w:r>
    </w:p>
    <w:p w:rsidR="001715B4" w:rsidRPr="00D44380" w:rsidRDefault="001715B4" w:rsidP="002D5FA8">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Non-metallic conduit</w:t>
      </w:r>
    </w:p>
    <w:p w:rsidR="00F953F5" w:rsidRPr="006566F8" w:rsidRDefault="00F953F5" w:rsidP="002D5FA8">
      <w:pPr>
        <w:pStyle w:val="Heading3"/>
        <w:shd w:val="clear" w:color="auto" w:fill="FFFFFF"/>
        <w:spacing w:before="0" w:line="240" w:lineRule="auto"/>
        <w:jc w:val="both"/>
        <w:rPr>
          <w:rFonts w:ascii="Times New Roman" w:eastAsia="Times New Roman" w:hAnsi="Times New Roman" w:cs="Times New Roman"/>
          <w:color w:val="auto"/>
          <w:sz w:val="12"/>
          <w:szCs w:val="24"/>
          <w:u w:val="single"/>
          <w:lang w:eastAsia="en-IN"/>
        </w:rPr>
      </w:pPr>
    </w:p>
    <w:p w:rsidR="001715B4" w:rsidRPr="00D44380" w:rsidRDefault="001715B4" w:rsidP="002D5FA8">
      <w:pPr>
        <w:pStyle w:val="Heading3"/>
        <w:shd w:val="clear" w:color="auto" w:fill="FFFFFF"/>
        <w:spacing w:before="0" w:line="240" w:lineRule="auto"/>
        <w:jc w:val="both"/>
        <w:rPr>
          <w:rFonts w:ascii="Times New Roman" w:eastAsia="Times New Roman" w:hAnsi="Times New Roman" w:cs="Times New Roman"/>
          <w:color w:val="auto"/>
          <w:sz w:val="24"/>
          <w:szCs w:val="24"/>
          <w:u w:val="single"/>
          <w:lang w:eastAsia="en-IN"/>
        </w:rPr>
      </w:pPr>
      <w:r w:rsidRPr="00D44380">
        <w:rPr>
          <w:rFonts w:ascii="Times New Roman" w:eastAsia="Times New Roman" w:hAnsi="Times New Roman" w:cs="Times New Roman"/>
          <w:color w:val="auto"/>
          <w:sz w:val="24"/>
          <w:szCs w:val="24"/>
          <w:u w:val="single"/>
          <w:lang w:eastAsia="en-IN"/>
        </w:rPr>
        <w:t>Metallic Conduit:</w:t>
      </w:r>
    </w:p>
    <w:p w:rsidR="001715B4" w:rsidRPr="00D44380" w:rsidRDefault="001715B4" w:rsidP="00123FB2">
      <w:pPr>
        <w:pStyle w:val="NormalWeb"/>
        <w:shd w:val="clear" w:color="auto" w:fill="FFFFFF"/>
        <w:spacing w:before="0" w:beforeAutospacing="0" w:after="0" w:afterAutospacing="0"/>
        <w:jc w:val="both"/>
        <w:rPr>
          <w:rFonts w:ascii="Arial" w:hAnsi="Arial" w:cs="Arial"/>
          <w:sz w:val="22"/>
          <w:szCs w:val="22"/>
        </w:rPr>
      </w:pPr>
      <w:r w:rsidRPr="00D44380">
        <w:t xml:space="preserve">Metallic conduits are </w:t>
      </w:r>
      <w:r w:rsidRPr="00123FB2">
        <w:rPr>
          <w:u w:val="single"/>
        </w:rPr>
        <w:t>made of steel</w:t>
      </w:r>
      <w:r w:rsidRPr="00D44380">
        <w:t xml:space="preserve"> which are very strong but costly as well.</w:t>
      </w:r>
      <w:r w:rsidR="00C57296" w:rsidRPr="00D44380">
        <w:t xml:space="preserve"> </w:t>
      </w:r>
      <w:r w:rsidRPr="00D44380">
        <w:t>There are two types of metallic conduits.</w:t>
      </w:r>
    </w:p>
    <w:p w:rsidR="001715B4" w:rsidRPr="00D44380" w:rsidRDefault="001715B4" w:rsidP="002D5FA8">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Class A Conduit: Low gauge conduit (Thin layer steel sheet conduit)</w:t>
      </w:r>
    </w:p>
    <w:p w:rsidR="001715B4" w:rsidRPr="00D44380" w:rsidRDefault="001715B4" w:rsidP="002D5FA8">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Class B Conduit: High gauge conduit (Thick sheet of steel conduit)</w:t>
      </w:r>
    </w:p>
    <w:p w:rsidR="00F953F5" w:rsidRPr="006566F8" w:rsidRDefault="00F953F5" w:rsidP="002D5FA8">
      <w:pPr>
        <w:pStyle w:val="Heading3"/>
        <w:shd w:val="clear" w:color="auto" w:fill="FFFFFF"/>
        <w:spacing w:before="0" w:line="240" w:lineRule="auto"/>
        <w:jc w:val="both"/>
        <w:rPr>
          <w:rFonts w:ascii="Times New Roman" w:eastAsia="Times New Roman" w:hAnsi="Times New Roman" w:cs="Times New Roman"/>
          <w:color w:val="auto"/>
          <w:sz w:val="12"/>
          <w:szCs w:val="24"/>
          <w:u w:val="single"/>
          <w:lang w:eastAsia="en-IN"/>
        </w:rPr>
      </w:pPr>
    </w:p>
    <w:p w:rsidR="001715B4" w:rsidRPr="00D44380" w:rsidRDefault="001715B4" w:rsidP="002D5FA8">
      <w:pPr>
        <w:pStyle w:val="Heading3"/>
        <w:shd w:val="clear" w:color="auto" w:fill="FFFFFF"/>
        <w:spacing w:before="0" w:line="240" w:lineRule="auto"/>
        <w:jc w:val="both"/>
        <w:rPr>
          <w:rFonts w:ascii="Times New Roman" w:eastAsia="Times New Roman" w:hAnsi="Times New Roman" w:cs="Times New Roman"/>
          <w:color w:val="auto"/>
          <w:sz w:val="24"/>
          <w:szCs w:val="24"/>
          <w:u w:val="single"/>
          <w:lang w:eastAsia="en-IN"/>
        </w:rPr>
      </w:pPr>
      <w:r w:rsidRPr="00D44380">
        <w:rPr>
          <w:rFonts w:ascii="Times New Roman" w:eastAsia="Times New Roman" w:hAnsi="Times New Roman" w:cs="Times New Roman"/>
          <w:color w:val="auto"/>
          <w:sz w:val="24"/>
          <w:szCs w:val="24"/>
          <w:u w:val="single"/>
          <w:lang w:eastAsia="en-IN"/>
        </w:rPr>
        <w:t>Non-metallic Conduit:</w:t>
      </w:r>
    </w:p>
    <w:p w:rsidR="001715B4" w:rsidRPr="00D44380" w:rsidRDefault="001715B4" w:rsidP="00123FB2">
      <w:pPr>
        <w:pStyle w:val="NormalWeb"/>
        <w:shd w:val="clear" w:color="auto" w:fill="FFFFFF"/>
        <w:spacing w:before="0" w:beforeAutospacing="0" w:after="0" w:afterAutospacing="0"/>
        <w:jc w:val="both"/>
      </w:pPr>
      <w:r w:rsidRPr="00D44380">
        <w:t xml:space="preserve">A solid PVC conduit is used as non-metallic conduit </w:t>
      </w:r>
      <w:r w:rsidR="00123FB2" w:rsidRPr="00D44380">
        <w:t>now a day</w:t>
      </w:r>
      <w:r w:rsidRPr="00D44380">
        <w:t>, which is flexible and easy to bend.</w:t>
      </w:r>
    </w:p>
    <w:p w:rsidR="00F953F5" w:rsidRPr="006566F8" w:rsidRDefault="00F953F5" w:rsidP="002D5FA8">
      <w:pPr>
        <w:pStyle w:val="Heading3"/>
        <w:shd w:val="clear" w:color="auto" w:fill="FFFFFF"/>
        <w:spacing w:before="0" w:line="240" w:lineRule="auto"/>
        <w:jc w:val="both"/>
        <w:rPr>
          <w:rFonts w:ascii="Times New Roman" w:eastAsia="Times New Roman" w:hAnsi="Times New Roman" w:cs="Times New Roman"/>
          <w:color w:val="auto"/>
          <w:sz w:val="12"/>
          <w:szCs w:val="24"/>
          <w:u w:val="single"/>
          <w:lang w:eastAsia="en-IN"/>
        </w:rPr>
      </w:pPr>
    </w:p>
    <w:p w:rsidR="001715B4" w:rsidRPr="00D44380" w:rsidRDefault="001715B4" w:rsidP="002D5FA8">
      <w:pPr>
        <w:pStyle w:val="Heading3"/>
        <w:shd w:val="clear" w:color="auto" w:fill="FFFFFF"/>
        <w:spacing w:before="0" w:line="240" w:lineRule="auto"/>
        <w:jc w:val="both"/>
        <w:rPr>
          <w:rFonts w:ascii="Times New Roman" w:eastAsia="Times New Roman" w:hAnsi="Times New Roman" w:cs="Times New Roman"/>
          <w:color w:val="auto"/>
          <w:sz w:val="24"/>
          <w:szCs w:val="24"/>
          <w:u w:val="single"/>
          <w:lang w:eastAsia="en-IN"/>
        </w:rPr>
      </w:pPr>
      <w:r w:rsidRPr="00D44380">
        <w:rPr>
          <w:rFonts w:ascii="Times New Roman" w:eastAsia="Times New Roman" w:hAnsi="Times New Roman" w:cs="Times New Roman"/>
          <w:color w:val="auto"/>
          <w:sz w:val="24"/>
          <w:szCs w:val="24"/>
          <w:u w:val="single"/>
          <w:lang w:eastAsia="en-IN"/>
        </w:rPr>
        <w:t>Size of Conduit:</w:t>
      </w:r>
    </w:p>
    <w:p w:rsidR="001715B4" w:rsidRPr="00D44380" w:rsidRDefault="001715B4" w:rsidP="006F1A1E">
      <w:pPr>
        <w:pStyle w:val="NormalWeb"/>
        <w:shd w:val="clear" w:color="auto" w:fill="FFFFFF"/>
        <w:spacing w:before="0" w:beforeAutospacing="0" w:after="0" w:afterAutospacing="0"/>
        <w:jc w:val="both"/>
      </w:pPr>
      <w:r w:rsidRPr="00D44380">
        <w:t>The common conduit pipes are available in different sizes genially, 13, 16.2, 18.75, 20, 25, 37, 50, and 63 mm (diameter) or 1/2, 5/8, 3/4, 1, 1.25, 1.5, and 2 inch in diameter.</w:t>
      </w:r>
    </w:p>
    <w:p w:rsidR="006566F8" w:rsidRPr="006566F8" w:rsidRDefault="006566F8" w:rsidP="002F29D0">
      <w:pPr>
        <w:shd w:val="clear" w:color="auto" w:fill="FFFFFF"/>
        <w:spacing w:after="0" w:line="240" w:lineRule="auto"/>
        <w:jc w:val="both"/>
        <w:rPr>
          <w:rFonts w:ascii="Times New Roman" w:eastAsia="Times New Roman" w:hAnsi="Times New Roman" w:cs="Times New Roman"/>
          <w:b/>
          <w:bCs/>
          <w:sz w:val="12"/>
          <w:szCs w:val="24"/>
          <w:u w:val="single"/>
          <w:lang w:eastAsia="en-IN"/>
        </w:rPr>
      </w:pPr>
    </w:p>
    <w:p w:rsidR="001715B4" w:rsidRPr="00D44380" w:rsidRDefault="001715B4" w:rsidP="002F29D0">
      <w:pPr>
        <w:shd w:val="clear" w:color="auto" w:fill="FFFFFF"/>
        <w:spacing w:after="0" w:line="240" w:lineRule="auto"/>
        <w:jc w:val="both"/>
        <w:rPr>
          <w:rFonts w:ascii="Times New Roman" w:eastAsia="Times New Roman" w:hAnsi="Times New Roman" w:cs="Times New Roman"/>
          <w:sz w:val="26"/>
          <w:szCs w:val="26"/>
          <w:u w:val="single"/>
          <w:lang w:eastAsia="en-IN"/>
        </w:rPr>
      </w:pPr>
      <w:r w:rsidRPr="00D44380">
        <w:rPr>
          <w:rFonts w:ascii="Times New Roman" w:eastAsia="Times New Roman" w:hAnsi="Times New Roman" w:cs="Times New Roman"/>
          <w:b/>
          <w:bCs/>
          <w:sz w:val="24"/>
          <w:szCs w:val="24"/>
          <w:u w:val="single"/>
          <w:lang w:eastAsia="en-IN"/>
        </w:rPr>
        <w:t>Advantage of Conduit Wiring Systems</w:t>
      </w:r>
    </w:p>
    <w:p w:rsidR="001715B4" w:rsidRPr="00D44380" w:rsidRDefault="001715B4" w:rsidP="00C57296">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It is the safest wiring system (Concealed conduit wring)</w:t>
      </w:r>
    </w:p>
    <w:p w:rsidR="001715B4" w:rsidRPr="00D44380" w:rsidRDefault="001715B4" w:rsidP="00C57296">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160CF">
        <w:rPr>
          <w:rFonts w:ascii="Times New Roman" w:eastAsia="Times New Roman" w:hAnsi="Times New Roman" w:cs="Times New Roman"/>
          <w:sz w:val="24"/>
          <w:szCs w:val="24"/>
          <w:u w:val="single"/>
          <w:lang w:eastAsia="en-IN"/>
        </w:rPr>
        <w:t>Appearance is very beautiful</w:t>
      </w:r>
      <w:r w:rsidRPr="00D44380">
        <w:rPr>
          <w:rFonts w:ascii="Times New Roman" w:eastAsia="Times New Roman" w:hAnsi="Times New Roman" w:cs="Times New Roman"/>
          <w:sz w:val="24"/>
          <w:szCs w:val="24"/>
          <w:lang w:eastAsia="en-IN"/>
        </w:rPr>
        <w:t xml:space="preserve"> (in case of concealed conduit wiring)</w:t>
      </w:r>
    </w:p>
    <w:p w:rsidR="001715B4" w:rsidRPr="00D44380" w:rsidRDefault="001715B4" w:rsidP="00C57296">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160CF">
        <w:rPr>
          <w:rFonts w:ascii="Times New Roman" w:eastAsia="Times New Roman" w:hAnsi="Times New Roman" w:cs="Times New Roman"/>
          <w:sz w:val="24"/>
          <w:szCs w:val="24"/>
          <w:u w:val="single"/>
          <w:lang w:eastAsia="en-IN"/>
        </w:rPr>
        <w:t>No risk of mechanical wear &amp; tear and fire in case of metallic pipes</w:t>
      </w:r>
      <w:r w:rsidRPr="00D44380">
        <w:rPr>
          <w:rFonts w:ascii="Times New Roman" w:eastAsia="Times New Roman" w:hAnsi="Times New Roman" w:cs="Times New Roman"/>
          <w:sz w:val="24"/>
          <w:szCs w:val="24"/>
          <w:lang w:eastAsia="en-IN"/>
        </w:rPr>
        <w:t>.</w:t>
      </w:r>
    </w:p>
    <w:p w:rsidR="001715B4" w:rsidRPr="00D160CF" w:rsidRDefault="001715B4" w:rsidP="00D160CF">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Customization can be easily done according to the future needs.</w:t>
      </w:r>
    </w:p>
    <w:p w:rsidR="001715B4" w:rsidRPr="00D44380" w:rsidRDefault="001715B4" w:rsidP="00C57296">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There is no risk of damage the </w:t>
      </w:r>
      <w:hyperlink r:id="rId18" w:tgtFrame="_blank" w:history="1">
        <w:r w:rsidRPr="00D44380">
          <w:rPr>
            <w:rFonts w:ascii="Times New Roman" w:eastAsia="Times New Roman" w:hAnsi="Times New Roman" w:cs="Times New Roman"/>
            <w:sz w:val="24"/>
            <w:szCs w:val="24"/>
            <w:lang w:eastAsia="en-IN"/>
          </w:rPr>
          <w:t>cables insulation</w:t>
        </w:r>
      </w:hyperlink>
      <w:r w:rsidRPr="00D44380">
        <w:rPr>
          <w:rFonts w:ascii="Times New Roman" w:eastAsia="Times New Roman" w:hAnsi="Times New Roman" w:cs="Times New Roman"/>
          <w:sz w:val="24"/>
          <w:szCs w:val="24"/>
          <w:lang w:eastAsia="en-IN"/>
        </w:rPr>
        <w:t>.</w:t>
      </w:r>
    </w:p>
    <w:p w:rsidR="001715B4" w:rsidRPr="00D44380" w:rsidRDefault="00D160CF" w:rsidP="00C57296">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I</w:t>
      </w:r>
      <w:r w:rsidR="001715B4" w:rsidRPr="00D44380">
        <w:rPr>
          <w:rFonts w:ascii="Times New Roman" w:eastAsia="Times New Roman" w:hAnsi="Times New Roman" w:cs="Times New Roman"/>
          <w:sz w:val="24"/>
          <w:szCs w:val="24"/>
          <w:lang w:eastAsia="en-IN"/>
        </w:rPr>
        <w:t xml:space="preserve">t is </w:t>
      </w:r>
      <w:r w:rsidR="001715B4" w:rsidRPr="00D160CF">
        <w:rPr>
          <w:rFonts w:ascii="Times New Roman" w:eastAsia="Times New Roman" w:hAnsi="Times New Roman" w:cs="Times New Roman"/>
          <w:sz w:val="24"/>
          <w:szCs w:val="24"/>
          <w:u w:val="single"/>
          <w:lang w:eastAsia="en-IN"/>
        </w:rPr>
        <w:t>safe from corrosion</w:t>
      </w:r>
      <w:r w:rsidR="001715B4" w:rsidRPr="00D44380">
        <w:rPr>
          <w:rFonts w:ascii="Times New Roman" w:eastAsia="Times New Roman" w:hAnsi="Times New Roman" w:cs="Times New Roman"/>
          <w:sz w:val="24"/>
          <w:szCs w:val="24"/>
          <w:lang w:eastAsia="en-IN"/>
        </w:rPr>
        <w:t xml:space="preserve"> (in case of PVC conduit) and risk of fire.</w:t>
      </w:r>
    </w:p>
    <w:p w:rsidR="001715B4" w:rsidRPr="00D44380" w:rsidRDefault="001715B4" w:rsidP="00C57296">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It can be used even in humidity, chemical effect and smoky areas.</w:t>
      </w:r>
    </w:p>
    <w:p w:rsidR="001715B4" w:rsidRPr="00D44380" w:rsidRDefault="001715B4" w:rsidP="00C57296">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CB247E">
        <w:rPr>
          <w:rFonts w:ascii="Times New Roman" w:eastAsia="Times New Roman" w:hAnsi="Times New Roman" w:cs="Times New Roman"/>
          <w:sz w:val="24"/>
          <w:szCs w:val="24"/>
          <w:u w:val="single"/>
          <w:lang w:eastAsia="en-IN"/>
        </w:rPr>
        <w:t>No risk of electric shock</w:t>
      </w:r>
      <w:r w:rsidRPr="00D44380">
        <w:rPr>
          <w:rFonts w:ascii="Times New Roman" w:eastAsia="Times New Roman" w:hAnsi="Times New Roman" w:cs="Times New Roman"/>
          <w:sz w:val="24"/>
          <w:szCs w:val="24"/>
          <w:lang w:eastAsia="en-IN"/>
        </w:rPr>
        <w:t xml:space="preserve"> (In case of proper </w:t>
      </w:r>
      <w:proofErr w:type="spellStart"/>
      <w:r w:rsidR="00E75B3E" w:rsidRPr="00D44380">
        <w:rPr>
          <w:rFonts w:ascii="Times New Roman" w:eastAsia="Times New Roman" w:hAnsi="Times New Roman" w:cs="Times New Roman"/>
          <w:b/>
          <w:bCs/>
          <w:sz w:val="24"/>
          <w:szCs w:val="24"/>
          <w:lang w:eastAsia="en-IN"/>
        </w:rPr>
        <w:fldChar w:fldCharType="begin"/>
      </w:r>
      <w:r w:rsidRPr="00D44380">
        <w:rPr>
          <w:rFonts w:ascii="Times New Roman" w:eastAsia="Times New Roman" w:hAnsi="Times New Roman" w:cs="Times New Roman"/>
          <w:b/>
          <w:bCs/>
          <w:sz w:val="24"/>
          <w:szCs w:val="24"/>
          <w:lang w:eastAsia="en-IN"/>
        </w:rPr>
        <w:instrText xml:space="preserve"> HYPERLINK "https://www.electricaltechnology.org/2015/05/earthing-and-electrical-grounding-types-of-earthing.html" \t "_blank" </w:instrText>
      </w:r>
      <w:r w:rsidR="00E75B3E" w:rsidRPr="00D44380">
        <w:rPr>
          <w:rFonts w:ascii="Times New Roman" w:eastAsia="Times New Roman" w:hAnsi="Times New Roman" w:cs="Times New Roman"/>
          <w:b/>
          <w:bCs/>
          <w:sz w:val="24"/>
          <w:szCs w:val="24"/>
          <w:lang w:eastAsia="en-IN"/>
        </w:rPr>
        <w:fldChar w:fldCharType="separate"/>
      </w:r>
      <w:r w:rsidRPr="00D44380">
        <w:rPr>
          <w:rFonts w:ascii="Times New Roman" w:eastAsia="Times New Roman" w:hAnsi="Times New Roman" w:cs="Times New Roman"/>
          <w:sz w:val="24"/>
          <w:szCs w:val="24"/>
          <w:lang w:eastAsia="en-IN"/>
        </w:rPr>
        <w:t>earthing</w:t>
      </w:r>
      <w:proofErr w:type="spellEnd"/>
      <w:r w:rsidRPr="00D44380">
        <w:rPr>
          <w:rFonts w:ascii="Times New Roman" w:eastAsia="Times New Roman" w:hAnsi="Times New Roman" w:cs="Times New Roman"/>
          <w:sz w:val="24"/>
          <w:szCs w:val="24"/>
          <w:lang w:eastAsia="en-IN"/>
        </w:rPr>
        <w:t xml:space="preserve"> and grounding</w:t>
      </w:r>
      <w:r w:rsidR="00E75B3E" w:rsidRPr="00D44380">
        <w:rPr>
          <w:rFonts w:ascii="Times New Roman" w:eastAsia="Times New Roman" w:hAnsi="Times New Roman" w:cs="Times New Roman"/>
          <w:b/>
          <w:bCs/>
          <w:sz w:val="24"/>
          <w:szCs w:val="24"/>
          <w:lang w:eastAsia="en-IN"/>
        </w:rPr>
        <w:fldChar w:fldCharType="end"/>
      </w:r>
      <w:r w:rsidRPr="00D44380">
        <w:rPr>
          <w:rFonts w:ascii="Times New Roman" w:eastAsia="Times New Roman" w:hAnsi="Times New Roman" w:cs="Times New Roman"/>
          <w:sz w:val="24"/>
          <w:szCs w:val="24"/>
          <w:lang w:eastAsia="en-IN"/>
        </w:rPr>
        <w:t> of metallic pipes).</w:t>
      </w:r>
    </w:p>
    <w:p w:rsidR="001715B4" w:rsidRPr="00D44380" w:rsidRDefault="001715B4" w:rsidP="00C57296">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It is reliable and popular wiring system.</w:t>
      </w:r>
    </w:p>
    <w:p w:rsidR="001715B4" w:rsidRPr="00D44380" w:rsidRDefault="00D160CF" w:rsidP="00C57296">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Sustainable</w:t>
      </w:r>
      <w:r w:rsidR="001715B4" w:rsidRPr="00D44380">
        <w:rPr>
          <w:rFonts w:ascii="Times New Roman" w:eastAsia="Times New Roman" w:hAnsi="Times New Roman" w:cs="Times New Roman"/>
          <w:sz w:val="24"/>
          <w:szCs w:val="24"/>
          <w:lang w:eastAsia="en-IN"/>
        </w:rPr>
        <w:t xml:space="preserve"> and long-lasting wiring system.</w:t>
      </w:r>
    </w:p>
    <w:p w:rsidR="00C57296" w:rsidRPr="006566F8" w:rsidRDefault="00C57296" w:rsidP="00C57296">
      <w:pPr>
        <w:shd w:val="clear" w:color="auto" w:fill="FFFFFF"/>
        <w:spacing w:after="0" w:line="240" w:lineRule="auto"/>
        <w:ind w:left="204"/>
        <w:jc w:val="both"/>
        <w:rPr>
          <w:rFonts w:ascii="Times New Roman" w:eastAsia="Times New Roman" w:hAnsi="Times New Roman" w:cs="Times New Roman"/>
          <w:sz w:val="12"/>
          <w:szCs w:val="24"/>
          <w:lang w:eastAsia="en-IN"/>
        </w:rPr>
      </w:pPr>
    </w:p>
    <w:p w:rsidR="001715B4" w:rsidRPr="00D44380" w:rsidRDefault="001715B4" w:rsidP="002F29D0">
      <w:pPr>
        <w:shd w:val="clear" w:color="auto" w:fill="FFFFFF"/>
        <w:spacing w:after="0" w:line="240" w:lineRule="auto"/>
        <w:jc w:val="both"/>
        <w:rPr>
          <w:rFonts w:ascii="Times New Roman" w:eastAsia="Times New Roman" w:hAnsi="Times New Roman" w:cs="Times New Roman"/>
          <w:b/>
          <w:bCs/>
          <w:sz w:val="24"/>
          <w:szCs w:val="24"/>
          <w:u w:val="single"/>
          <w:lang w:eastAsia="en-IN"/>
        </w:rPr>
      </w:pPr>
      <w:r w:rsidRPr="00D44380">
        <w:rPr>
          <w:rFonts w:ascii="Times New Roman" w:eastAsia="Times New Roman" w:hAnsi="Times New Roman" w:cs="Times New Roman"/>
          <w:b/>
          <w:bCs/>
          <w:sz w:val="24"/>
          <w:szCs w:val="24"/>
          <w:u w:val="single"/>
          <w:lang w:eastAsia="en-IN"/>
        </w:rPr>
        <w:t>Disadvantages of Conduit Wiring Systems</w:t>
      </w:r>
    </w:p>
    <w:p w:rsidR="001715B4" w:rsidRPr="00D44380" w:rsidRDefault="001715B4" w:rsidP="00C57296">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 xml:space="preserve">It is </w:t>
      </w:r>
      <w:r w:rsidRPr="00DB7CF3">
        <w:rPr>
          <w:rFonts w:ascii="Times New Roman" w:eastAsia="Times New Roman" w:hAnsi="Times New Roman" w:cs="Times New Roman"/>
          <w:sz w:val="24"/>
          <w:szCs w:val="24"/>
          <w:u w:val="single"/>
          <w:lang w:eastAsia="en-IN"/>
        </w:rPr>
        <w:t>expensive wiring system</w:t>
      </w:r>
      <w:r w:rsidRPr="00D44380">
        <w:rPr>
          <w:rFonts w:ascii="Times New Roman" w:eastAsia="Times New Roman" w:hAnsi="Times New Roman" w:cs="Times New Roman"/>
          <w:sz w:val="24"/>
          <w:szCs w:val="24"/>
          <w:lang w:eastAsia="en-IN"/>
        </w:rPr>
        <w:t xml:space="preserve"> (Due to PVC and Metallic pipes, Additional </w:t>
      </w:r>
      <w:proofErr w:type="spellStart"/>
      <w:r w:rsidRPr="00D44380">
        <w:rPr>
          <w:rFonts w:ascii="Times New Roman" w:eastAsia="Times New Roman" w:hAnsi="Times New Roman" w:cs="Times New Roman"/>
          <w:sz w:val="24"/>
          <w:szCs w:val="24"/>
          <w:lang w:eastAsia="en-IN"/>
        </w:rPr>
        <w:t>earthing</w:t>
      </w:r>
      <w:proofErr w:type="spellEnd"/>
      <w:r w:rsidRPr="00D44380">
        <w:rPr>
          <w:rFonts w:ascii="Times New Roman" w:eastAsia="Times New Roman" w:hAnsi="Times New Roman" w:cs="Times New Roman"/>
          <w:sz w:val="24"/>
          <w:szCs w:val="24"/>
          <w:lang w:eastAsia="en-IN"/>
        </w:rPr>
        <w:t xml:space="preserve"> for metallic pipes Tee(s) and elbows etc.</w:t>
      </w:r>
    </w:p>
    <w:p w:rsidR="001715B4" w:rsidRPr="00DB7CF3" w:rsidRDefault="00DB7CF3" w:rsidP="00C57296">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u w:val="single"/>
          <w:lang w:eastAsia="en-IN"/>
        </w:rPr>
      </w:pPr>
      <w:r>
        <w:rPr>
          <w:rFonts w:ascii="Times New Roman" w:eastAsia="Times New Roman" w:hAnsi="Times New Roman" w:cs="Times New Roman"/>
          <w:sz w:val="24"/>
          <w:szCs w:val="24"/>
          <w:u w:val="single"/>
          <w:lang w:eastAsia="en-IN"/>
        </w:rPr>
        <w:t>Very difficult</w:t>
      </w:r>
      <w:r w:rsidR="001715B4" w:rsidRPr="00DB7CF3">
        <w:rPr>
          <w:rFonts w:ascii="Times New Roman" w:eastAsia="Times New Roman" w:hAnsi="Times New Roman" w:cs="Times New Roman"/>
          <w:sz w:val="24"/>
          <w:szCs w:val="24"/>
          <w:u w:val="single"/>
          <w:lang w:eastAsia="en-IN"/>
        </w:rPr>
        <w:t xml:space="preserve"> to find the defects in the wiring.</w:t>
      </w:r>
    </w:p>
    <w:p w:rsidR="001715B4" w:rsidRPr="00D44380" w:rsidRDefault="00443D11" w:rsidP="00C57296">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Pr>
          <w:rFonts w:ascii="Times New Roman" w:eastAsia="Times New Roman" w:hAnsi="Times New Roman" w:cs="Times New Roman"/>
          <w:sz w:val="24"/>
          <w:szCs w:val="24"/>
          <w:lang w:eastAsia="en-IN"/>
        </w:rPr>
        <w:t>I</w:t>
      </w:r>
      <w:r w:rsidR="001715B4" w:rsidRPr="00D44380">
        <w:rPr>
          <w:rFonts w:ascii="Times New Roman" w:eastAsia="Times New Roman" w:hAnsi="Times New Roman" w:cs="Times New Roman"/>
          <w:sz w:val="24"/>
          <w:szCs w:val="24"/>
          <w:lang w:eastAsia="en-IN"/>
        </w:rPr>
        <w:t>nstallation is not easy and simple.</w:t>
      </w:r>
    </w:p>
    <w:p w:rsidR="001715B4" w:rsidRPr="00F378F9" w:rsidRDefault="001715B4" w:rsidP="00C57296">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u w:val="single"/>
          <w:lang w:eastAsia="en-IN"/>
        </w:rPr>
      </w:pPr>
      <w:r w:rsidRPr="00F378F9">
        <w:rPr>
          <w:rFonts w:ascii="Times New Roman" w:eastAsia="Times New Roman" w:hAnsi="Times New Roman" w:cs="Times New Roman"/>
          <w:sz w:val="24"/>
          <w:szCs w:val="24"/>
          <w:u w:val="single"/>
          <w:lang w:eastAsia="en-IN"/>
        </w:rPr>
        <w:t xml:space="preserve">Risk of Electric shock (In case of metallic pipes without proper </w:t>
      </w:r>
      <w:proofErr w:type="spellStart"/>
      <w:r w:rsidRPr="00F378F9">
        <w:rPr>
          <w:rFonts w:ascii="Times New Roman" w:eastAsia="Times New Roman" w:hAnsi="Times New Roman" w:cs="Times New Roman"/>
          <w:sz w:val="24"/>
          <w:szCs w:val="24"/>
          <w:u w:val="single"/>
          <w:lang w:eastAsia="en-IN"/>
        </w:rPr>
        <w:t>earthing</w:t>
      </w:r>
      <w:proofErr w:type="spellEnd"/>
      <w:r w:rsidRPr="00F378F9">
        <w:rPr>
          <w:rFonts w:ascii="Times New Roman" w:eastAsia="Times New Roman" w:hAnsi="Times New Roman" w:cs="Times New Roman"/>
          <w:sz w:val="24"/>
          <w:szCs w:val="24"/>
          <w:u w:val="single"/>
          <w:lang w:eastAsia="en-IN"/>
        </w:rPr>
        <w:t xml:space="preserve"> system)</w:t>
      </w:r>
    </w:p>
    <w:p w:rsidR="001715B4" w:rsidRPr="00D44380" w:rsidRDefault="001715B4" w:rsidP="00C57296">
      <w:pPr>
        <w:numPr>
          <w:ilvl w:val="0"/>
          <w:numId w:val="4"/>
        </w:numPr>
        <w:shd w:val="clear" w:color="auto" w:fill="FFFFFF"/>
        <w:spacing w:after="0" w:line="240" w:lineRule="auto"/>
        <w:ind w:left="204" w:hanging="204"/>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sz w:val="24"/>
          <w:szCs w:val="24"/>
          <w:lang w:eastAsia="en-IN"/>
        </w:rPr>
        <w:t xml:space="preserve">Very </w:t>
      </w:r>
      <w:r w:rsidRPr="00CB247E">
        <w:rPr>
          <w:rFonts w:ascii="Times New Roman" w:eastAsia="Times New Roman" w:hAnsi="Times New Roman" w:cs="Times New Roman"/>
          <w:sz w:val="24"/>
          <w:szCs w:val="24"/>
          <w:u w:val="single"/>
          <w:lang w:eastAsia="en-IN"/>
        </w:rPr>
        <w:t>complicated to manage additional connection</w:t>
      </w:r>
      <w:r w:rsidRPr="00D44380">
        <w:rPr>
          <w:rFonts w:ascii="Times New Roman" w:eastAsia="Times New Roman" w:hAnsi="Times New Roman" w:cs="Times New Roman"/>
          <w:sz w:val="24"/>
          <w:szCs w:val="24"/>
          <w:lang w:eastAsia="en-IN"/>
        </w:rPr>
        <w:t xml:space="preserve"> in the future.</w:t>
      </w:r>
    </w:p>
    <w:p w:rsidR="00D12E95" w:rsidRPr="006566F8" w:rsidRDefault="00D12E95" w:rsidP="00D12E95">
      <w:pPr>
        <w:shd w:val="clear" w:color="auto" w:fill="FFFFFF"/>
        <w:spacing w:after="0" w:line="240" w:lineRule="auto"/>
        <w:jc w:val="both"/>
        <w:rPr>
          <w:rFonts w:ascii="Times New Roman" w:eastAsia="Times New Roman" w:hAnsi="Times New Roman" w:cs="Times New Roman"/>
          <w:sz w:val="12"/>
          <w:szCs w:val="24"/>
          <w:lang w:eastAsia="en-IN"/>
        </w:rPr>
      </w:pPr>
    </w:p>
    <w:p w:rsidR="005348AA" w:rsidRPr="00D44380" w:rsidRDefault="00D12E95" w:rsidP="00D12E95">
      <w:pPr>
        <w:shd w:val="clear" w:color="auto" w:fill="FFFFFF"/>
        <w:spacing w:after="0" w:line="240" w:lineRule="auto"/>
        <w:jc w:val="both"/>
        <w:rPr>
          <w:rFonts w:ascii="Times New Roman" w:eastAsia="Times New Roman" w:hAnsi="Times New Roman" w:cs="Times New Roman"/>
          <w:bCs/>
          <w:sz w:val="24"/>
          <w:szCs w:val="24"/>
          <w:lang w:eastAsia="en-IN"/>
        </w:rPr>
      </w:pPr>
      <w:r w:rsidRPr="00D44380">
        <w:rPr>
          <w:rFonts w:ascii="Times New Roman" w:eastAsia="Times New Roman" w:hAnsi="Times New Roman" w:cs="Times New Roman"/>
          <w:b/>
          <w:bCs/>
          <w:sz w:val="24"/>
          <w:szCs w:val="24"/>
          <w:u w:val="single"/>
          <w:lang w:eastAsia="en-IN"/>
        </w:rPr>
        <w:t>Field of Applications:</w:t>
      </w:r>
      <w:r w:rsidRPr="00D44380">
        <w:rPr>
          <w:rFonts w:ascii="Times New Roman" w:eastAsia="Times New Roman" w:hAnsi="Times New Roman" w:cs="Times New Roman"/>
          <w:bCs/>
          <w:sz w:val="24"/>
          <w:szCs w:val="24"/>
          <w:lang w:eastAsia="en-IN"/>
        </w:rPr>
        <w:t xml:space="preserve"> </w:t>
      </w:r>
    </w:p>
    <w:p w:rsidR="005348AA" w:rsidRPr="00D44380" w:rsidRDefault="005348AA" w:rsidP="004D443A">
      <w:pPr>
        <w:pStyle w:val="ListParagraph"/>
        <w:numPr>
          <w:ilvl w:val="0"/>
          <w:numId w:val="15"/>
        </w:numPr>
        <w:shd w:val="clear" w:color="auto" w:fill="FFFFFF"/>
        <w:spacing w:after="0" w:line="240" w:lineRule="auto"/>
        <w:ind w:left="426" w:hanging="426"/>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bCs/>
          <w:sz w:val="24"/>
          <w:szCs w:val="24"/>
          <w:lang w:eastAsia="en-IN"/>
        </w:rPr>
        <w:t>Places where considerable dust is present such as in textile mills, saw mills, flour mills etc.</w:t>
      </w:r>
    </w:p>
    <w:p w:rsidR="003E4347" w:rsidRPr="00D44380" w:rsidRDefault="003E4347" w:rsidP="004D443A">
      <w:pPr>
        <w:pStyle w:val="ListParagraph"/>
        <w:numPr>
          <w:ilvl w:val="0"/>
          <w:numId w:val="15"/>
        </w:numPr>
        <w:shd w:val="clear" w:color="auto" w:fill="FFFFFF"/>
        <w:spacing w:after="0" w:line="240" w:lineRule="auto"/>
        <w:ind w:left="426" w:hanging="426"/>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bCs/>
          <w:sz w:val="24"/>
          <w:szCs w:val="24"/>
          <w:lang w:eastAsia="en-IN"/>
        </w:rPr>
        <w:t>Damped situations.</w:t>
      </w:r>
    </w:p>
    <w:p w:rsidR="00A83841" w:rsidRPr="00D44380" w:rsidRDefault="00A83841" w:rsidP="004D443A">
      <w:pPr>
        <w:pStyle w:val="ListParagraph"/>
        <w:numPr>
          <w:ilvl w:val="0"/>
          <w:numId w:val="15"/>
        </w:numPr>
        <w:shd w:val="clear" w:color="auto" w:fill="FFFFFF"/>
        <w:spacing w:after="0" w:line="240" w:lineRule="auto"/>
        <w:ind w:left="426" w:hanging="426"/>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bCs/>
          <w:sz w:val="24"/>
          <w:szCs w:val="24"/>
          <w:lang w:eastAsia="en-IN"/>
        </w:rPr>
        <w:t>In workshop for lighting &amp; motor wiring.</w:t>
      </w:r>
    </w:p>
    <w:p w:rsidR="00916E0D" w:rsidRPr="00D44380" w:rsidRDefault="004D1671" w:rsidP="004D443A">
      <w:pPr>
        <w:pStyle w:val="ListParagraph"/>
        <w:numPr>
          <w:ilvl w:val="0"/>
          <w:numId w:val="15"/>
        </w:numPr>
        <w:shd w:val="clear" w:color="auto" w:fill="FFFFFF"/>
        <w:spacing w:after="0" w:line="240" w:lineRule="auto"/>
        <w:ind w:left="426" w:hanging="426"/>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bCs/>
          <w:sz w:val="24"/>
          <w:szCs w:val="24"/>
          <w:lang w:eastAsia="en-IN"/>
        </w:rPr>
        <w:t>Places where there is possibility of fire hazards such</w:t>
      </w:r>
      <w:r w:rsidR="004D443A" w:rsidRPr="00D44380">
        <w:rPr>
          <w:rFonts w:ascii="Times New Roman" w:eastAsia="Times New Roman" w:hAnsi="Times New Roman" w:cs="Times New Roman"/>
          <w:bCs/>
          <w:sz w:val="24"/>
          <w:szCs w:val="24"/>
          <w:lang w:eastAsia="en-IN"/>
        </w:rPr>
        <w:t xml:space="preserve"> </w:t>
      </w:r>
      <w:r w:rsidRPr="00D44380">
        <w:rPr>
          <w:rFonts w:ascii="Times New Roman" w:eastAsia="Times New Roman" w:hAnsi="Times New Roman" w:cs="Times New Roman"/>
          <w:bCs/>
          <w:sz w:val="24"/>
          <w:szCs w:val="24"/>
          <w:lang w:eastAsia="en-IN"/>
        </w:rPr>
        <w:t>as in oil mills, varnish factories etc.</w:t>
      </w:r>
    </w:p>
    <w:p w:rsidR="00916E0D" w:rsidRPr="00D44380" w:rsidRDefault="00916E0D" w:rsidP="004D443A">
      <w:pPr>
        <w:pStyle w:val="ListParagraph"/>
        <w:numPr>
          <w:ilvl w:val="0"/>
          <w:numId w:val="15"/>
        </w:numPr>
        <w:shd w:val="clear" w:color="auto" w:fill="FFFFFF"/>
        <w:spacing w:after="0" w:line="240" w:lineRule="auto"/>
        <w:ind w:left="426" w:hanging="426"/>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bCs/>
          <w:sz w:val="24"/>
          <w:szCs w:val="24"/>
          <w:lang w:eastAsia="en-IN"/>
        </w:rPr>
        <w:t>Places where important documents are kept such as record room.</w:t>
      </w:r>
    </w:p>
    <w:p w:rsidR="00D12E95" w:rsidRPr="006566F8" w:rsidRDefault="007615D7" w:rsidP="004D443A">
      <w:pPr>
        <w:pStyle w:val="ListParagraph"/>
        <w:numPr>
          <w:ilvl w:val="0"/>
          <w:numId w:val="15"/>
        </w:numPr>
        <w:shd w:val="clear" w:color="auto" w:fill="FFFFFF"/>
        <w:spacing w:after="0" w:line="240" w:lineRule="auto"/>
        <w:ind w:left="426" w:hanging="426"/>
        <w:jc w:val="both"/>
        <w:rPr>
          <w:rFonts w:ascii="Times New Roman" w:eastAsia="Times New Roman" w:hAnsi="Times New Roman" w:cs="Times New Roman"/>
          <w:sz w:val="24"/>
          <w:szCs w:val="24"/>
          <w:lang w:eastAsia="en-IN"/>
        </w:rPr>
      </w:pPr>
      <w:r w:rsidRPr="00D44380">
        <w:rPr>
          <w:rFonts w:ascii="Times New Roman" w:eastAsia="Times New Roman" w:hAnsi="Times New Roman" w:cs="Times New Roman"/>
          <w:bCs/>
          <w:sz w:val="24"/>
          <w:szCs w:val="24"/>
          <w:lang w:eastAsia="en-IN"/>
        </w:rPr>
        <w:t>Residen</w:t>
      </w:r>
      <w:r w:rsidR="004E1008" w:rsidRPr="00D44380">
        <w:rPr>
          <w:rFonts w:ascii="Times New Roman" w:eastAsia="Times New Roman" w:hAnsi="Times New Roman" w:cs="Times New Roman"/>
          <w:bCs/>
          <w:sz w:val="24"/>
          <w:szCs w:val="24"/>
          <w:lang w:eastAsia="en-IN"/>
        </w:rPr>
        <w:t>tial &amp; public building where appearance is the prime thing.</w:t>
      </w:r>
      <w:r w:rsidR="00D12E95" w:rsidRPr="00D44380">
        <w:rPr>
          <w:rFonts w:ascii="Times New Roman" w:eastAsia="Times New Roman" w:hAnsi="Times New Roman" w:cs="Times New Roman"/>
          <w:bCs/>
          <w:sz w:val="24"/>
          <w:szCs w:val="24"/>
          <w:lang w:eastAsia="en-IN"/>
        </w:rPr>
        <w:t xml:space="preserve"> </w:t>
      </w:r>
    </w:p>
    <w:p w:rsidR="006566F8" w:rsidRPr="006566F8" w:rsidRDefault="006566F8" w:rsidP="006566F8">
      <w:pPr>
        <w:pStyle w:val="ListParagraph"/>
        <w:shd w:val="clear" w:color="auto" w:fill="FFFFFF"/>
        <w:spacing w:after="0" w:line="240" w:lineRule="auto"/>
        <w:ind w:left="426"/>
        <w:jc w:val="both"/>
        <w:rPr>
          <w:rFonts w:ascii="Times New Roman" w:eastAsia="Times New Roman" w:hAnsi="Times New Roman" w:cs="Times New Roman"/>
          <w:sz w:val="14"/>
          <w:szCs w:val="24"/>
          <w:lang w:eastAsia="en-IN"/>
        </w:rPr>
      </w:pPr>
    </w:p>
    <w:p w:rsidR="001715B4" w:rsidRPr="00357F01" w:rsidRDefault="00AC3F40" w:rsidP="00673EB0">
      <w:pPr>
        <w:shd w:val="clear" w:color="auto" w:fill="FFFFFF"/>
        <w:spacing w:after="0" w:line="240" w:lineRule="auto"/>
        <w:jc w:val="both"/>
        <w:rPr>
          <w:rFonts w:ascii="Times New Roman" w:eastAsia="Times New Roman" w:hAnsi="Times New Roman" w:cs="Times New Roman"/>
          <w:bCs/>
          <w:color w:val="333333"/>
          <w:sz w:val="24"/>
          <w:szCs w:val="24"/>
          <w:lang w:eastAsia="en-IN"/>
        </w:rPr>
      </w:pPr>
      <w:r>
        <w:rPr>
          <w:rFonts w:ascii="Times New Roman" w:eastAsia="Times New Roman" w:hAnsi="Times New Roman" w:cs="Times New Roman"/>
          <w:bCs/>
          <w:noProof/>
          <w:color w:val="333333"/>
          <w:sz w:val="24"/>
          <w:szCs w:val="24"/>
          <w:lang w:eastAsia="en-IN"/>
        </w:rPr>
        <w:drawing>
          <wp:inline distT="0" distB="0" distL="0" distR="0">
            <wp:extent cx="5728095" cy="2053087"/>
            <wp:effectExtent l="19050" t="0" r="595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srcRect/>
                    <a:stretch>
                      <a:fillRect/>
                    </a:stretch>
                  </pic:blipFill>
                  <pic:spPr bwMode="auto">
                    <a:xfrm>
                      <a:off x="0" y="0"/>
                      <a:ext cx="5727700" cy="2052945"/>
                    </a:xfrm>
                    <a:prstGeom prst="rect">
                      <a:avLst/>
                    </a:prstGeom>
                    <a:noFill/>
                    <a:ln w="9525">
                      <a:noFill/>
                      <a:miter lim="800000"/>
                      <a:headEnd/>
                      <a:tailEnd/>
                    </a:ln>
                  </pic:spPr>
                </pic:pic>
              </a:graphicData>
            </a:graphic>
          </wp:inline>
        </w:drawing>
      </w:r>
    </w:p>
    <w:sectPr w:rsidR="001715B4" w:rsidRPr="00357F01" w:rsidSect="00C05ED4">
      <w:pgSz w:w="11906" w:h="16838"/>
      <w:pgMar w:top="426" w:right="1440" w:bottom="426"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55745"/>
    <w:multiLevelType w:val="multilevel"/>
    <w:tmpl w:val="70444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E4E65DE"/>
    <w:multiLevelType w:val="multilevel"/>
    <w:tmpl w:val="7B723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D5F03DB"/>
    <w:multiLevelType w:val="multilevel"/>
    <w:tmpl w:val="29C49E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D4F5FBD"/>
    <w:multiLevelType w:val="multilevel"/>
    <w:tmpl w:val="26AC10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F546960"/>
    <w:multiLevelType w:val="multilevel"/>
    <w:tmpl w:val="C6AC2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7D22CBF"/>
    <w:multiLevelType w:val="multilevel"/>
    <w:tmpl w:val="A3849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66F4EB9"/>
    <w:multiLevelType w:val="multilevel"/>
    <w:tmpl w:val="96F26C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473E493E"/>
    <w:multiLevelType w:val="multilevel"/>
    <w:tmpl w:val="2B4C7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08674AC"/>
    <w:multiLevelType w:val="multilevel"/>
    <w:tmpl w:val="9BA48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40E6EA2"/>
    <w:multiLevelType w:val="hybridMultilevel"/>
    <w:tmpl w:val="ADBC829E"/>
    <w:lvl w:ilvl="0" w:tplc="F3D618E6">
      <w:start w:val="1"/>
      <w:numFmt w:val="low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nsid w:val="5A232ED2"/>
    <w:multiLevelType w:val="multilevel"/>
    <w:tmpl w:val="F822C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CE17A56"/>
    <w:multiLevelType w:val="multilevel"/>
    <w:tmpl w:val="F6129C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9065FC7"/>
    <w:multiLevelType w:val="multilevel"/>
    <w:tmpl w:val="4E5814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E450F89"/>
    <w:multiLevelType w:val="multilevel"/>
    <w:tmpl w:val="6F603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6E976544"/>
    <w:multiLevelType w:val="multilevel"/>
    <w:tmpl w:val="77568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1"/>
  </w:num>
  <w:num w:numId="3">
    <w:abstractNumId w:val="13"/>
  </w:num>
  <w:num w:numId="4">
    <w:abstractNumId w:val="12"/>
  </w:num>
  <w:num w:numId="5">
    <w:abstractNumId w:val="7"/>
  </w:num>
  <w:num w:numId="6">
    <w:abstractNumId w:val="5"/>
  </w:num>
  <w:num w:numId="7">
    <w:abstractNumId w:val="8"/>
  </w:num>
  <w:num w:numId="8">
    <w:abstractNumId w:val="1"/>
  </w:num>
  <w:num w:numId="9">
    <w:abstractNumId w:val="0"/>
  </w:num>
  <w:num w:numId="10">
    <w:abstractNumId w:val="6"/>
  </w:num>
  <w:num w:numId="11">
    <w:abstractNumId w:val="14"/>
  </w:num>
  <w:num w:numId="12">
    <w:abstractNumId w:val="10"/>
  </w:num>
  <w:num w:numId="13">
    <w:abstractNumId w:val="4"/>
  </w:num>
  <w:num w:numId="14">
    <w:abstractNumId w:val="3"/>
  </w:num>
  <w:num w:numId="15">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20"/>
  <w:characterSpacingControl w:val="doNotCompress"/>
  <w:compat/>
  <w:rsids>
    <w:rsidRoot w:val="00DA6004"/>
    <w:rsid w:val="00007E44"/>
    <w:rsid w:val="00010BCE"/>
    <w:rsid w:val="00012933"/>
    <w:rsid w:val="00021E08"/>
    <w:rsid w:val="00032933"/>
    <w:rsid w:val="0003408F"/>
    <w:rsid w:val="00045D99"/>
    <w:rsid w:val="0005567C"/>
    <w:rsid w:val="000562B4"/>
    <w:rsid w:val="000821E6"/>
    <w:rsid w:val="0008411F"/>
    <w:rsid w:val="000A683E"/>
    <w:rsid w:val="000B1740"/>
    <w:rsid w:val="000C7715"/>
    <w:rsid w:val="000E70B4"/>
    <w:rsid w:val="000F6754"/>
    <w:rsid w:val="001015D3"/>
    <w:rsid w:val="00116262"/>
    <w:rsid w:val="00123FB2"/>
    <w:rsid w:val="00134D99"/>
    <w:rsid w:val="0014197A"/>
    <w:rsid w:val="00146A21"/>
    <w:rsid w:val="00152CBC"/>
    <w:rsid w:val="00160001"/>
    <w:rsid w:val="001715B4"/>
    <w:rsid w:val="00173398"/>
    <w:rsid w:val="00184585"/>
    <w:rsid w:val="00187009"/>
    <w:rsid w:val="001978F0"/>
    <w:rsid w:val="001A1FA5"/>
    <w:rsid w:val="001A282F"/>
    <w:rsid w:val="001B4B69"/>
    <w:rsid w:val="001C1E4E"/>
    <w:rsid w:val="001C3EBD"/>
    <w:rsid w:val="001D0BB9"/>
    <w:rsid w:val="001E4485"/>
    <w:rsid w:val="001E5C28"/>
    <w:rsid w:val="001F6AEA"/>
    <w:rsid w:val="00200499"/>
    <w:rsid w:val="00205294"/>
    <w:rsid w:val="00210F53"/>
    <w:rsid w:val="00214C54"/>
    <w:rsid w:val="002162FF"/>
    <w:rsid w:val="00234A08"/>
    <w:rsid w:val="00237DD1"/>
    <w:rsid w:val="002502D6"/>
    <w:rsid w:val="002639D7"/>
    <w:rsid w:val="00274074"/>
    <w:rsid w:val="002802EB"/>
    <w:rsid w:val="00280665"/>
    <w:rsid w:val="00290864"/>
    <w:rsid w:val="00296866"/>
    <w:rsid w:val="002B009F"/>
    <w:rsid w:val="002B7B1E"/>
    <w:rsid w:val="002C1FC6"/>
    <w:rsid w:val="002D34E4"/>
    <w:rsid w:val="002D5FA8"/>
    <w:rsid w:val="002F29D0"/>
    <w:rsid w:val="003056F3"/>
    <w:rsid w:val="0032031C"/>
    <w:rsid w:val="00324E0C"/>
    <w:rsid w:val="00336307"/>
    <w:rsid w:val="00341994"/>
    <w:rsid w:val="00350D97"/>
    <w:rsid w:val="00357F01"/>
    <w:rsid w:val="00364C32"/>
    <w:rsid w:val="00372424"/>
    <w:rsid w:val="00382AC4"/>
    <w:rsid w:val="003854B0"/>
    <w:rsid w:val="00391185"/>
    <w:rsid w:val="0039353F"/>
    <w:rsid w:val="003A4792"/>
    <w:rsid w:val="003D64CB"/>
    <w:rsid w:val="003E3EA6"/>
    <w:rsid w:val="003E4347"/>
    <w:rsid w:val="00404D05"/>
    <w:rsid w:val="00405CC1"/>
    <w:rsid w:val="004114FA"/>
    <w:rsid w:val="00411EA4"/>
    <w:rsid w:val="00432012"/>
    <w:rsid w:val="00433315"/>
    <w:rsid w:val="0043685E"/>
    <w:rsid w:val="00443D11"/>
    <w:rsid w:val="00457668"/>
    <w:rsid w:val="004640EE"/>
    <w:rsid w:val="004773C4"/>
    <w:rsid w:val="00492B35"/>
    <w:rsid w:val="004948E2"/>
    <w:rsid w:val="00496E74"/>
    <w:rsid w:val="004D0489"/>
    <w:rsid w:val="004D1671"/>
    <w:rsid w:val="004D443A"/>
    <w:rsid w:val="004E1008"/>
    <w:rsid w:val="004E2254"/>
    <w:rsid w:val="004F396C"/>
    <w:rsid w:val="0051594E"/>
    <w:rsid w:val="00517CA8"/>
    <w:rsid w:val="00521920"/>
    <w:rsid w:val="00526D6E"/>
    <w:rsid w:val="00533AE9"/>
    <w:rsid w:val="005348AA"/>
    <w:rsid w:val="00535735"/>
    <w:rsid w:val="00544230"/>
    <w:rsid w:val="00547A40"/>
    <w:rsid w:val="00552330"/>
    <w:rsid w:val="00575157"/>
    <w:rsid w:val="005801B6"/>
    <w:rsid w:val="005972E7"/>
    <w:rsid w:val="005B02A4"/>
    <w:rsid w:val="005D5E81"/>
    <w:rsid w:val="00604317"/>
    <w:rsid w:val="00604BE3"/>
    <w:rsid w:val="006101C1"/>
    <w:rsid w:val="006113A1"/>
    <w:rsid w:val="006566F8"/>
    <w:rsid w:val="00665327"/>
    <w:rsid w:val="00667DB4"/>
    <w:rsid w:val="00671BE4"/>
    <w:rsid w:val="00673EB0"/>
    <w:rsid w:val="006836A8"/>
    <w:rsid w:val="00684E50"/>
    <w:rsid w:val="0069337E"/>
    <w:rsid w:val="006A428A"/>
    <w:rsid w:val="006A4430"/>
    <w:rsid w:val="006C0621"/>
    <w:rsid w:val="006D1D64"/>
    <w:rsid w:val="006F1A1E"/>
    <w:rsid w:val="00706420"/>
    <w:rsid w:val="00717C66"/>
    <w:rsid w:val="00740E40"/>
    <w:rsid w:val="00744C26"/>
    <w:rsid w:val="0074751E"/>
    <w:rsid w:val="00747B46"/>
    <w:rsid w:val="007561ED"/>
    <w:rsid w:val="007615D7"/>
    <w:rsid w:val="00762006"/>
    <w:rsid w:val="00765FC4"/>
    <w:rsid w:val="007764C6"/>
    <w:rsid w:val="0079227A"/>
    <w:rsid w:val="007B7D85"/>
    <w:rsid w:val="00803507"/>
    <w:rsid w:val="0080534E"/>
    <w:rsid w:val="00835183"/>
    <w:rsid w:val="0084220F"/>
    <w:rsid w:val="00850C34"/>
    <w:rsid w:val="00856BA3"/>
    <w:rsid w:val="008630DF"/>
    <w:rsid w:val="008745ED"/>
    <w:rsid w:val="008746D1"/>
    <w:rsid w:val="00877EBA"/>
    <w:rsid w:val="00880B4E"/>
    <w:rsid w:val="00880D11"/>
    <w:rsid w:val="008A4647"/>
    <w:rsid w:val="008B0248"/>
    <w:rsid w:val="008C7BC1"/>
    <w:rsid w:val="008E5E4A"/>
    <w:rsid w:val="008E7A69"/>
    <w:rsid w:val="008F4A8E"/>
    <w:rsid w:val="00916E0D"/>
    <w:rsid w:val="00924DBB"/>
    <w:rsid w:val="00935806"/>
    <w:rsid w:val="00946867"/>
    <w:rsid w:val="00956207"/>
    <w:rsid w:val="009731D7"/>
    <w:rsid w:val="00981FAF"/>
    <w:rsid w:val="00986E60"/>
    <w:rsid w:val="00996506"/>
    <w:rsid w:val="009A1597"/>
    <w:rsid w:val="009B33B4"/>
    <w:rsid w:val="009C4381"/>
    <w:rsid w:val="009C5A0C"/>
    <w:rsid w:val="009D1591"/>
    <w:rsid w:val="009E53BF"/>
    <w:rsid w:val="009F5CAB"/>
    <w:rsid w:val="00A173D1"/>
    <w:rsid w:val="00A24DC4"/>
    <w:rsid w:val="00A278AD"/>
    <w:rsid w:val="00A278EE"/>
    <w:rsid w:val="00A345C7"/>
    <w:rsid w:val="00A418D0"/>
    <w:rsid w:val="00A43D85"/>
    <w:rsid w:val="00A737CA"/>
    <w:rsid w:val="00A756DF"/>
    <w:rsid w:val="00A7590D"/>
    <w:rsid w:val="00A83841"/>
    <w:rsid w:val="00A90558"/>
    <w:rsid w:val="00A929DA"/>
    <w:rsid w:val="00A9794A"/>
    <w:rsid w:val="00AB4FC0"/>
    <w:rsid w:val="00AB6CFE"/>
    <w:rsid w:val="00AC3F40"/>
    <w:rsid w:val="00AD509E"/>
    <w:rsid w:val="00AD5E5F"/>
    <w:rsid w:val="00AE1665"/>
    <w:rsid w:val="00AF3A4A"/>
    <w:rsid w:val="00B163B7"/>
    <w:rsid w:val="00B40694"/>
    <w:rsid w:val="00B523E3"/>
    <w:rsid w:val="00B64321"/>
    <w:rsid w:val="00B65B69"/>
    <w:rsid w:val="00B7348E"/>
    <w:rsid w:val="00B76618"/>
    <w:rsid w:val="00B82514"/>
    <w:rsid w:val="00B83D65"/>
    <w:rsid w:val="00BB18E2"/>
    <w:rsid w:val="00BC06A7"/>
    <w:rsid w:val="00BC1A30"/>
    <w:rsid w:val="00BC6430"/>
    <w:rsid w:val="00BC76FA"/>
    <w:rsid w:val="00BD4E70"/>
    <w:rsid w:val="00BF1ECE"/>
    <w:rsid w:val="00BF55B8"/>
    <w:rsid w:val="00C05ED4"/>
    <w:rsid w:val="00C107FD"/>
    <w:rsid w:val="00C10D62"/>
    <w:rsid w:val="00C12F10"/>
    <w:rsid w:val="00C17FB8"/>
    <w:rsid w:val="00C2133E"/>
    <w:rsid w:val="00C268BB"/>
    <w:rsid w:val="00C302DC"/>
    <w:rsid w:val="00C35602"/>
    <w:rsid w:val="00C36FFC"/>
    <w:rsid w:val="00C470F4"/>
    <w:rsid w:val="00C57296"/>
    <w:rsid w:val="00C661E5"/>
    <w:rsid w:val="00C717B9"/>
    <w:rsid w:val="00C8481F"/>
    <w:rsid w:val="00C93E2A"/>
    <w:rsid w:val="00CA1824"/>
    <w:rsid w:val="00CA6E9A"/>
    <w:rsid w:val="00CA6EFE"/>
    <w:rsid w:val="00CB247E"/>
    <w:rsid w:val="00CE2F31"/>
    <w:rsid w:val="00D12B89"/>
    <w:rsid w:val="00D12E95"/>
    <w:rsid w:val="00D160CF"/>
    <w:rsid w:val="00D34E8E"/>
    <w:rsid w:val="00D44380"/>
    <w:rsid w:val="00D72573"/>
    <w:rsid w:val="00D93D28"/>
    <w:rsid w:val="00DA295C"/>
    <w:rsid w:val="00DA6004"/>
    <w:rsid w:val="00DB7CF3"/>
    <w:rsid w:val="00DC2CDF"/>
    <w:rsid w:val="00DC7477"/>
    <w:rsid w:val="00DE6024"/>
    <w:rsid w:val="00DF1B03"/>
    <w:rsid w:val="00E15D10"/>
    <w:rsid w:val="00E20347"/>
    <w:rsid w:val="00E25CA3"/>
    <w:rsid w:val="00E2762B"/>
    <w:rsid w:val="00E30B34"/>
    <w:rsid w:val="00E61E46"/>
    <w:rsid w:val="00E6212C"/>
    <w:rsid w:val="00E63CB1"/>
    <w:rsid w:val="00E75B3E"/>
    <w:rsid w:val="00E82A1C"/>
    <w:rsid w:val="00E90ED7"/>
    <w:rsid w:val="00E94466"/>
    <w:rsid w:val="00E97EA3"/>
    <w:rsid w:val="00EB0AD7"/>
    <w:rsid w:val="00EB271A"/>
    <w:rsid w:val="00EF717B"/>
    <w:rsid w:val="00F12229"/>
    <w:rsid w:val="00F1323E"/>
    <w:rsid w:val="00F17DE9"/>
    <w:rsid w:val="00F21706"/>
    <w:rsid w:val="00F2658C"/>
    <w:rsid w:val="00F321EB"/>
    <w:rsid w:val="00F378F9"/>
    <w:rsid w:val="00F460DF"/>
    <w:rsid w:val="00F84EFB"/>
    <w:rsid w:val="00F953F5"/>
    <w:rsid w:val="00FA1B3D"/>
    <w:rsid w:val="00FA325C"/>
  </w:rsids>
  <m:mathPr>
    <m:mathFont m:val="Cambria Math"/>
    <m:brkBin m:val="before"/>
    <m:brkBinSub m:val="--"/>
    <m:smallFrac m:val="off"/>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271A"/>
  </w:style>
  <w:style w:type="paragraph" w:styleId="Heading3">
    <w:name w:val="heading 3"/>
    <w:basedOn w:val="Normal"/>
    <w:next w:val="Normal"/>
    <w:link w:val="Heading3Char"/>
    <w:uiPriority w:val="9"/>
    <w:semiHidden/>
    <w:unhideWhenUsed/>
    <w:qFormat/>
    <w:rsid w:val="000821E6"/>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link w:val="Heading4Char"/>
    <w:uiPriority w:val="9"/>
    <w:qFormat/>
    <w:rsid w:val="002D34E4"/>
    <w:pPr>
      <w:spacing w:before="100" w:beforeAutospacing="1" w:after="100" w:afterAutospacing="1" w:line="240" w:lineRule="auto"/>
      <w:outlineLvl w:val="3"/>
    </w:pPr>
    <w:rPr>
      <w:rFonts w:ascii="Times New Roman" w:eastAsia="Times New Roman" w:hAnsi="Times New Roman" w:cs="Times New Roman"/>
      <w:b/>
      <w:bCs/>
      <w:sz w:val="24"/>
      <w:szCs w:val="24"/>
      <w:lang w:eastAsia="e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25CA3"/>
    <w:pPr>
      <w:ind w:left="720"/>
      <w:contextualSpacing/>
    </w:pPr>
  </w:style>
  <w:style w:type="paragraph" w:styleId="BalloonText">
    <w:name w:val="Balloon Text"/>
    <w:basedOn w:val="Normal"/>
    <w:link w:val="BalloonTextChar"/>
    <w:uiPriority w:val="99"/>
    <w:semiHidden/>
    <w:unhideWhenUsed/>
    <w:rsid w:val="00A418D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418D0"/>
    <w:rPr>
      <w:rFonts w:ascii="Tahoma" w:hAnsi="Tahoma" w:cs="Tahoma"/>
      <w:sz w:val="16"/>
      <w:szCs w:val="16"/>
    </w:rPr>
  </w:style>
  <w:style w:type="paragraph" w:styleId="NormalWeb">
    <w:name w:val="Normal (Web)"/>
    <w:basedOn w:val="Normal"/>
    <w:uiPriority w:val="99"/>
    <w:unhideWhenUsed/>
    <w:rsid w:val="001015D3"/>
    <w:pPr>
      <w:spacing w:before="100" w:beforeAutospacing="1" w:after="100" w:afterAutospacing="1" w:line="240" w:lineRule="auto"/>
    </w:pPr>
    <w:rPr>
      <w:rFonts w:ascii="Times New Roman" w:eastAsia="Times New Roman" w:hAnsi="Times New Roman" w:cs="Times New Roman"/>
      <w:sz w:val="24"/>
      <w:szCs w:val="24"/>
      <w:lang w:eastAsia="en-IN"/>
    </w:rPr>
  </w:style>
  <w:style w:type="character" w:styleId="Hyperlink">
    <w:name w:val="Hyperlink"/>
    <w:basedOn w:val="DefaultParagraphFont"/>
    <w:uiPriority w:val="99"/>
    <w:semiHidden/>
    <w:unhideWhenUsed/>
    <w:rsid w:val="001015D3"/>
    <w:rPr>
      <w:color w:val="0000FF"/>
      <w:u w:val="single"/>
    </w:rPr>
  </w:style>
  <w:style w:type="character" w:customStyle="1" w:styleId="Heading4Char">
    <w:name w:val="Heading 4 Char"/>
    <w:basedOn w:val="DefaultParagraphFont"/>
    <w:link w:val="Heading4"/>
    <w:uiPriority w:val="9"/>
    <w:rsid w:val="002D34E4"/>
    <w:rPr>
      <w:rFonts w:ascii="Times New Roman" w:eastAsia="Times New Roman" w:hAnsi="Times New Roman" w:cs="Times New Roman"/>
      <w:b/>
      <w:bCs/>
      <w:sz w:val="24"/>
      <w:szCs w:val="24"/>
      <w:lang w:eastAsia="en-IN"/>
    </w:rPr>
  </w:style>
  <w:style w:type="character" w:styleId="Strong">
    <w:name w:val="Strong"/>
    <w:basedOn w:val="DefaultParagraphFont"/>
    <w:uiPriority w:val="22"/>
    <w:qFormat/>
    <w:rsid w:val="002D34E4"/>
    <w:rPr>
      <w:b/>
      <w:bCs/>
    </w:rPr>
  </w:style>
  <w:style w:type="character" w:customStyle="1" w:styleId="shorttext">
    <w:name w:val="short_text"/>
    <w:basedOn w:val="DefaultParagraphFont"/>
    <w:rsid w:val="00364C32"/>
  </w:style>
  <w:style w:type="character" w:customStyle="1" w:styleId="hps">
    <w:name w:val="hps"/>
    <w:basedOn w:val="DefaultParagraphFont"/>
    <w:rsid w:val="00364C32"/>
  </w:style>
  <w:style w:type="character" w:customStyle="1" w:styleId="Heading3Char">
    <w:name w:val="Heading 3 Char"/>
    <w:basedOn w:val="DefaultParagraphFont"/>
    <w:link w:val="Heading3"/>
    <w:uiPriority w:val="9"/>
    <w:semiHidden/>
    <w:rsid w:val="000821E6"/>
    <w:rPr>
      <w:rFonts w:asciiTheme="majorHAnsi" w:eastAsiaTheme="majorEastAsia" w:hAnsiTheme="majorHAnsi" w:cstheme="majorBidi"/>
      <w:b/>
      <w:bCs/>
      <w:color w:val="4F81BD" w:themeColor="accent1"/>
    </w:rPr>
  </w:style>
</w:styles>
</file>

<file path=word/webSettings.xml><?xml version="1.0" encoding="utf-8"?>
<w:webSettings xmlns:r="http://schemas.openxmlformats.org/officeDocument/2006/relationships" xmlns:w="http://schemas.openxmlformats.org/wordprocessingml/2006/main">
  <w:divs>
    <w:div w:id="192158724">
      <w:bodyDiv w:val="1"/>
      <w:marLeft w:val="0"/>
      <w:marRight w:val="0"/>
      <w:marTop w:val="0"/>
      <w:marBottom w:val="0"/>
      <w:divBdr>
        <w:top w:val="none" w:sz="0" w:space="0" w:color="auto"/>
        <w:left w:val="none" w:sz="0" w:space="0" w:color="auto"/>
        <w:bottom w:val="none" w:sz="0" w:space="0" w:color="auto"/>
        <w:right w:val="none" w:sz="0" w:space="0" w:color="auto"/>
      </w:divBdr>
    </w:div>
    <w:div w:id="241641491">
      <w:bodyDiv w:val="1"/>
      <w:marLeft w:val="0"/>
      <w:marRight w:val="0"/>
      <w:marTop w:val="0"/>
      <w:marBottom w:val="0"/>
      <w:divBdr>
        <w:top w:val="none" w:sz="0" w:space="0" w:color="auto"/>
        <w:left w:val="none" w:sz="0" w:space="0" w:color="auto"/>
        <w:bottom w:val="none" w:sz="0" w:space="0" w:color="auto"/>
        <w:right w:val="none" w:sz="0" w:space="0" w:color="auto"/>
      </w:divBdr>
    </w:div>
    <w:div w:id="303387935">
      <w:bodyDiv w:val="1"/>
      <w:marLeft w:val="0"/>
      <w:marRight w:val="0"/>
      <w:marTop w:val="0"/>
      <w:marBottom w:val="0"/>
      <w:divBdr>
        <w:top w:val="none" w:sz="0" w:space="0" w:color="auto"/>
        <w:left w:val="none" w:sz="0" w:space="0" w:color="auto"/>
        <w:bottom w:val="none" w:sz="0" w:space="0" w:color="auto"/>
        <w:right w:val="none" w:sz="0" w:space="0" w:color="auto"/>
      </w:divBdr>
    </w:div>
    <w:div w:id="421341199">
      <w:bodyDiv w:val="1"/>
      <w:marLeft w:val="0"/>
      <w:marRight w:val="0"/>
      <w:marTop w:val="0"/>
      <w:marBottom w:val="0"/>
      <w:divBdr>
        <w:top w:val="none" w:sz="0" w:space="0" w:color="auto"/>
        <w:left w:val="none" w:sz="0" w:space="0" w:color="auto"/>
        <w:bottom w:val="none" w:sz="0" w:space="0" w:color="auto"/>
        <w:right w:val="none" w:sz="0" w:space="0" w:color="auto"/>
      </w:divBdr>
    </w:div>
    <w:div w:id="544876124">
      <w:bodyDiv w:val="1"/>
      <w:marLeft w:val="0"/>
      <w:marRight w:val="0"/>
      <w:marTop w:val="0"/>
      <w:marBottom w:val="0"/>
      <w:divBdr>
        <w:top w:val="none" w:sz="0" w:space="0" w:color="auto"/>
        <w:left w:val="none" w:sz="0" w:space="0" w:color="auto"/>
        <w:bottom w:val="none" w:sz="0" w:space="0" w:color="auto"/>
        <w:right w:val="none" w:sz="0" w:space="0" w:color="auto"/>
      </w:divBdr>
    </w:div>
    <w:div w:id="775636496">
      <w:bodyDiv w:val="1"/>
      <w:marLeft w:val="0"/>
      <w:marRight w:val="0"/>
      <w:marTop w:val="0"/>
      <w:marBottom w:val="0"/>
      <w:divBdr>
        <w:top w:val="none" w:sz="0" w:space="0" w:color="auto"/>
        <w:left w:val="none" w:sz="0" w:space="0" w:color="auto"/>
        <w:bottom w:val="none" w:sz="0" w:space="0" w:color="auto"/>
        <w:right w:val="none" w:sz="0" w:space="0" w:color="auto"/>
      </w:divBdr>
    </w:div>
    <w:div w:id="848373520">
      <w:bodyDiv w:val="1"/>
      <w:marLeft w:val="0"/>
      <w:marRight w:val="0"/>
      <w:marTop w:val="0"/>
      <w:marBottom w:val="0"/>
      <w:divBdr>
        <w:top w:val="none" w:sz="0" w:space="0" w:color="auto"/>
        <w:left w:val="none" w:sz="0" w:space="0" w:color="auto"/>
        <w:bottom w:val="none" w:sz="0" w:space="0" w:color="auto"/>
        <w:right w:val="none" w:sz="0" w:space="0" w:color="auto"/>
      </w:divBdr>
    </w:div>
    <w:div w:id="858932869">
      <w:bodyDiv w:val="1"/>
      <w:marLeft w:val="0"/>
      <w:marRight w:val="0"/>
      <w:marTop w:val="0"/>
      <w:marBottom w:val="0"/>
      <w:divBdr>
        <w:top w:val="none" w:sz="0" w:space="0" w:color="auto"/>
        <w:left w:val="none" w:sz="0" w:space="0" w:color="auto"/>
        <w:bottom w:val="none" w:sz="0" w:space="0" w:color="auto"/>
        <w:right w:val="none" w:sz="0" w:space="0" w:color="auto"/>
      </w:divBdr>
    </w:div>
    <w:div w:id="1404447952">
      <w:bodyDiv w:val="1"/>
      <w:marLeft w:val="0"/>
      <w:marRight w:val="0"/>
      <w:marTop w:val="0"/>
      <w:marBottom w:val="0"/>
      <w:divBdr>
        <w:top w:val="none" w:sz="0" w:space="0" w:color="auto"/>
        <w:left w:val="none" w:sz="0" w:space="0" w:color="auto"/>
        <w:bottom w:val="none" w:sz="0" w:space="0" w:color="auto"/>
        <w:right w:val="none" w:sz="0" w:space="0" w:color="auto"/>
      </w:divBdr>
    </w:div>
    <w:div w:id="1460300552">
      <w:bodyDiv w:val="1"/>
      <w:marLeft w:val="0"/>
      <w:marRight w:val="0"/>
      <w:marTop w:val="0"/>
      <w:marBottom w:val="0"/>
      <w:divBdr>
        <w:top w:val="none" w:sz="0" w:space="0" w:color="auto"/>
        <w:left w:val="none" w:sz="0" w:space="0" w:color="auto"/>
        <w:bottom w:val="none" w:sz="0" w:space="0" w:color="auto"/>
        <w:right w:val="none" w:sz="0" w:space="0" w:color="auto"/>
      </w:divBdr>
    </w:div>
    <w:div w:id="1463620392">
      <w:bodyDiv w:val="1"/>
      <w:marLeft w:val="0"/>
      <w:marRight w:val="0"/>
      <w:marTop w:val="0"/>
      <w:marBottom w:val="0"/>
      <w:divBdr>
        <w:top w:val="none" w:sz="0" w:space="0" w:color="auto"/>
        <w:left w:val="none" w:sz="0" w:space="0" w:color="auto"/>
        <w:bottom w:val="none" w:sz="0" w:space="0" w:color="auto"/>
        <w:right w:val="none" w:sz="0" w:space="0" w:color="auto"/>
      </w:divBdr>
    </w:div>
    <w:div w:id="1522889770">
      <w:bodyDiv w:val="1"/>
      <w:marLeft w:val="0"/>
      <w:marRight w:val="0"/>
      <w:marTop w:val="0"/>
      <w:marBottom w:val="0"/>
      <w:divBdr>
        <w:top w:val="none" w:sz="0" w:space="0" w:color="auto"/>
        <w:left w:val="none" w:sz="0" w:space="0" w:color="auto"/>
        <w:bottom w:val="none" w:sz="0" w:space="0" w:color="auto"/>
        <w:right w:val="none" w:sz="0" w:space="0" w:color="auto"/>
      </w:divBdr>
    </w:div>
    <w:div w:id="1667905580">
      <w:bodyDiv w:val="1"/>
      <w:marLeft w:val="0"/>
      <w:marRight w:val="0"/>
      <w:marTop w:val="0"/>
      <w:marBottom w:val="0"/>
      <w:divBdr>
        <w:top w:val="none" w:sz="0" w:space="0" w:color="auto"/>
        <w:left w:val="none" w:sz="0" w:space="0" w:color="auto"/>
        <w:bottom w:val="none" w:sz="0" w:space="0" w:color="auto"/>
        <w:right w:val="none" w:sz="0" w:space="0" w:color="auto"/>
      </w:divBdr>
    </w:div>
    <w:div w:id="1677223843">
      <w:bodyDiv w:val="1"/>
      <w:marLeft w:val="0"/>
      <w:marRight w:val="0"/>
      <w:marTop w:val="0"/>
      <w:marBottom w:val="0"/>
      <w:divBdr>
        <w:top w:val="none" w:sz="0" w:space="0" w:color="auto"/>
        <w:left w:val="none" w:sz="0" w:space="0" w:color="auto"/>
        <w:bottom w:val="none" w:sz="0" w:space="0" w:color="auto"/>
        <w:right w:val="none" w:sz="0" w:space="0" w:color="auto"/>
      </w:divBdr>
    </w:div>
    <w:div w:id="21358992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electricaltechnology.org/2013/10/How-to-determine-the-suitable-size-of-cable-for-Electrical-Wiring-Installation-with-Solved-Examples-in-both-British-and-SI-System.html" TargetMode="External"/><Relationship Id="rId13" Type="http://schemas.openxmlformats.org/officeDocument/2006/relationships/image" Target="media/image6.png"/><Relationship Id="rId18" Type="http://schemas.openxmlformats.org/officeDocument/2006/relationships/hyperlink" Target="https://www.electricaltechnology.org/2015/03/insulation-resistance-of-a-cable.html"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hyperlink" Target="https://www.electricaltechnology.org/2014/12/advance-voltage-drop-calculator-voltage-drop-formula.html" TargetMode="External"/><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5.png"/><Relationship Id="rId5" Type="http://schemas.openxmlformats.org/officeDocument/2006/relationships/image" Target="media/image1.jpeg"/><Relationship Id="rId15" Type="http://schemas.openxmlformats.org/officeDocument/2006/relationships/image" Target="media/image7.png"/><Relationship Id="rId10" Type="http://schemas.openxmlformats.org/officeDocument/2006/relationships/hyperlink" Target="https://www.electricaltechnology.org/2014/11/types-of-switches-electrical.html" TargetMode="External"/><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hyperlink" Target="https://www.electricaltechnology.org/2015/06/cable-faults-how-to-locate-faults-in-cables.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342</TotalTime>
  <Pages>8</Pages>
  <Words>2457</Words>
  <Characters>14010</Characters>
  <Application>Microsoft Office Word</Application>
  <DocSecurity>0</DocSecurity>
  <Lines>116</Lines>
  <Paragraphs>32</Paragraphs>
  <ScaleCrop>false</ScaleCrop>
  <Company/>
  <LinksUpToDate>false</LinksUpToDate>
  <CharactersWithSpaces>16435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Sony</dc:creator>
  <cp:lastModifiedBy>Sony</cp:lastModifiedBy>
  <cp:revision>338</cp:revision>
  <dcterms:created xsi:type="dcterms:W3CDTF">2018-03-29T14:13:00Z</dcterms:created>
  <dcterms:modified xsi:type="dcterms:W3CDTF">2018-03-30T14:36:00Z</dcterms:modified>
</cp:coreProperties>
</file>